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D1B4B" w14:textId="50BF9707" w:rsidR="00EA75E5" w:rsidRPr="000F4D8B" w:rsidRDefault="000F4D8B" w:rsidP="00AC48C3">
      <w:pPr>
        <w:jc w:val="center"/>
        <w:rPr>
          <w:rFonts w:cstheme="minorHAnsi"/>
          <w:sz w:val="40"/>
          <w:szCs w:val="40"/>
          <w:u w:val="single"/>
        </w:rPr>
      </w:pPr>
      <w:r w:rsidRPr="000F4D8B">
        <w:rPr>
          <w:rFonts w:cstheme="minorHAnsi"/>
          <w:sz w:val="40"/>
          <w:szCs w:val="40"/>
          <w:u w:val="single"/>
        </w:rPr>
        <w:t>CLEANING ROTA</w:t>
      </w:r>
    </w:p>
    <w:p w14:paraId="5204D27D" w14:textId="21F46FDA" w:rsidR="00C6126E" w:rsidRDefault="00C6126E" w:rsidP="008D5F55">
      <w:pPr>
        <w:jc w:val="center"/>
        <w:rPr>
          <w:rFonts w:cstheme="minorHAnsi"/>
          <w:b/>
          <w:bCs/>
          <w:sz w:val="20"/>
          <w:szCs w:val="20"/>
          <w:u w:val="single"/>
        </w:rPr>
      </w:pPr>
    </w:p>
    <w:p w14:paraId="035F5C05" w14:textId="77777777" w:rsidR="002D4AF7" w:rsidRPr="000F4D8B" w:rsidRDefault="002D4AF7" w:rsidP="00AC48C3">
      <w:pPr>
        <w:rPr>
          <w:rFonts w:cstheme="minorHAnsi"/>
          <w:b/>
          <w:bCs/>
          <w:sz w:val="20"/>
          <w:szCs w:val="20"/>
          <w:u w:val="single"/>
        </w:rPr>
      </w:pPr>
    </w:p>
    <w:p w14:paraId="0D3BB174" w14:textId="751C3219" w:rsidR="00904812" w:rsidRPr="00A31C44" w:rsidRDefault="00904812" w:rsidP="004318E4">
      <w:pPr>
        <w:jc w:val="both"/>
        <w:rPr>
          <w:rFonts w:cstheme="minorHAnsi"/>
          <w:sz w:val="22"/>
          <w:szCs w:val="22"/>
        </w:rPr>
      </w:pPr>
      <w:r w:rsidRPr="00A31C44">
        <w:rPr>
          <w:rFonts w:cstheme="minorHAnsi"/>
          <w:sz w:val="22"/>
          <w:szCs w:val="22"/>
        </w:rPr>
        <w:t>It is the responsibility of all tenants to ensure the communal areas of the house are kept clean and tidy. As such, please adhere to the Cleaning Rota below and organise any changes between yourselves</w:t>
      </w:r>
      <w:r w:rsidR="00FB2247">
        <w:rPr>
          <w:rFonts w:cstheme="minorHAnsi"/>
          <w:sz w:val="22"/>
          <w:szCs w:val="22"/>
        </w:rPr>
        <w:t xml:space="preserve">, such as, if you are due to go on holiday, please swap with another housemate. </w:t>
      </w:r>
      <w:r w:rsidR="008D5F55" w:rsidRPr="00A31C44">
        <w:rPr>
          <w:rFonts w:cstheme="minorHAnsi"/>
          <w:sz w:val="22"/>
          <w:szCs w:val="22"/>
        </w:rPr>
        <w:t xml:space="preserve"> </w:t>
      </w:r>
    </w:p>
    <w:p w14:paraId="3ADCFD67" w14:textId="77777777" w:rsidR="00C6126E" w:rsidRPr="00A31C44" w:rsidRDefault="00C6126E" w:rsidP="004318E4">
      <w:pPr>
        <w:jc w:val="both"/>
        <w:rPr>
          <w:rFonts w:cstheme="minorHAnsi"/>
          <w:b/>
          <w:sz w:val="22"/>
          <w:szCs w:val="22"/>
          <w:u w:val="single"/>
        </w:rPr>
      </w:pPr>
    </w:p>
    <w:p w14:paraId="710E249C" w14:textId="47E1C204" w:rsidR="00D72F62" w:rsidRPr="00A31C44" w:rsidRDefault="00904812" w:rsidP="004318E4">
      <w:pPr>
        <w:jc w:val="both"/>
        <w:rPr>
          <w:rFonts w:cstheme="minorHAnsi"/>
          <w:b/>
          <w:sz w:val="22"/>
          <w:szCs w:val="22"/>
        </w:rPr>
      </w:pPr>
      <w:r w:rsidRPr="00A31C44">
        <w:rPr>
          <w:rFonts w:cstheme="minorHAnsi"/>
          <w:b/>
          <w:sz w:val="22"/>
          <w:szCs w:val="22"/>
          <w:u w:val="single"/>
        </w:rPr>
        <w:t>Weekly tasks include</w:t>
      </w:r>
      <w:r w:rsidRPr="00A31C44">
        <w:rPr>
          <w:rFonts w:cstheme="minorHAnsi"/>
          <w:b/>
          <w:sz w:val="22"/>
          <w:szCs w:val="22"/>
        </w:rPr>
        <w:t xml:space="preserve">: </w:t>
      </w:r>
    </w:p>
    <w:p w14:paraId="211EE04F" w14:textId="77777777" w:rsidR="00C6126E" w:rsidRPr="00A31C44" w:rsidRDefault="00C6126E" w:rsidP="004318E4">
      <w:pPr>
        <w:jc w:val="both"/>
        <w:rPr>
          <w:rFonts w:cstheme="minorHAnsi"/>
          <w:b/>
          <w:sz w:val="22"/>
          <w:szCs w:val="22"/>
        </w:rPr>
      </w:pPr>
    </w:p>
    <w:p w14:paraId="0031B896" w14:textId="071FCF3E" w:rsidR="006171E0" w:rsidRPr="00A31C44" w:rsidRDefault="00904812" w:rsidP="007C011E">
      <w:pPr>
        <w:pStyle w:val="ListParagraph"/>
        <w:numPr>
          <w:ilvl w:val="0"/>
          <w:numId w:val="3"/>
        </w:numPr>
        <w:rPr>
          <w:rFonts w:cstheme="minorHAnsi"/>
          <w:b/>
          <w:sz w:val="22"/>
          <w:szCs w:val="22"/>
        </w:rPr>
      </w:pPr>
      <w:r w:rsidRPr="00A31C44">
        <w:rPr>
          <w:rFonts w:cstheme="minorHAnsi"/>
          <w:b/>
          <w:sz w:val="22"/>
          <w:szCs w:val="22"/>
        </w:rPr>
        <w:t>Emptying bins when full</w:t>
      </w:r>
    </w:p>
    <w:p w14:paraId="3A182206" w14:textId="08ABDE92" w:rsidR="00D72F62" w:rsidRPr="00A31C44" w:rsidRDefault="00D72F62" w:rsidP="007C011E">
      <w:pPr>
        <w:pStyle w:val="ListParagraph"/>
        <w:numPr>
          <w:ilvl w:val="0"/>
          <w:numId w:val="3"/>
        </w:numPr>
        <w:rPr>
          <w:rFonts w:cstheme="minorHAnsi"/>
          <w:b/>
          <w:sz w:val="22"/>
          <w:szCs w:val="22"/>
        </w:rPr>
      </w:pPr>
      <w:r w:rsidRPr="00A31C44">
        <w:rPr>
          <w:rFonts w:cstheme="minorHAnsi"/>
          <w:b/>
          <w:sz w:val="22"/>
          <w:szCs w:val="22"/>
        </w:rPr>
        <w:t>Cleaning</w:t>
      </w:r>
      <w:r w:rsidR="000C5DDF" w:rsidRPr="00A31C44">
        <w:rPr>
          <w:rFonts w:cstheme="minorHAnsi"/>
          <w:b/>
          <w:sz w:val="22"/>
          <w:szCs w:val="22"/>
        </w:rPr>
        <w:t xml:space="preserve"> kitchen surfaces</w:t>
      </w:r>
      <w:r w:rsidRPr="00A31C44">
        <w:rPr>
          <w:rFonts w:cstheme="minorHAnsi"/>
          <w:b/>
          <w:sz w:val="22"/>
          <w:szCs w:val="22"/>
        </w:rPr>
        <w:t>, microwave, fridge doors</w:t>
      </w:r>
      <w:r w:rsidR="000F4D8B" w:rsidRPr="00A31C44">
        <w:rPr>
          <w:rFonts w:cstheme="minorHAnsi"/>
          <w:b/>
          <w:sz w:val="22"/>
          <w:szCs w:val="22"/>
        </w:rPr>
        <w:t>, OVEN</w:t>
      </w:r>
      <w:r w:rsidR="000C5DDF" w:rsidRPr="00A31C44">
        <w:rPr>
          <w:rFonts w:cstheme="minorHAnsi"/>
          <w:b/>
          <w:sz w:val="22"/>
          <w:szCs w:val="22"/>
        </w:rPr>
        <w:t xml:space="preserve"> </w:t>
      </w:r>
      <w:r w:rsidRPr="00A31C44">
        <w:rPr>
          <w:rFonts w:cstheme="minorHAnsi"/>
          <w:b/>
          <w:sz w:val="22"/>
          <w:szCs w:val="22"/>
        </w:rPr>
        <w:t>etc</w:t>
      </w:r>
    </w:p>
    <w:p w14:paraId="18339B94" w14:textId="302E0414" w:rsidR="000C5DDF" w:rsidRPr="00A31C44" w:rsidRDefault="006171E0" w:rsidP="007C011E">
      <w:pPr>
        <w:pStyle w:val="ListParagraph"/>
        <w:numPr>
          <w:ilvl w:val="0"/>
          <w:numId w:val="3"/>
        </w:numPr>
        <w:rPr>
          <w:rFonts w:cstheme="minorHAnsi"/>
          <w:b/>
          <w:sz w:val="22"/>
          <w:szCs w:val="22"/>
        </w:rPr>
      </w:pPr>
      <w:r w:rsidRPr="00A31C44">
        <w:rPr>
          <w:rFonts w:cstheme="minorHAnsi"/>
          <w:b/>
          <w:sz w:val="22"/>
          <w:szCs w:val="22"/>
        </w:rPr>
        <w:t>V</w:t>
      </w:r>
      <w:r w:rsidR="00904812" w:rsidRPr="00A31C44">
        <w:rPr>
          <w:rFonts w:cstheme="minorHAnsi"/>
          <w:b/>
          <w:sz w:val="22"/>
          <w:szCs w:val="22"/>
        </w:rPr>
        <w:t>acuuming carpets</w:t>
      </w:r>
      <w:r w:rsidR="00BE374D" w:rsidRPr="00A31C44">
        <w:rPr>
          <w:rFonts w:cstheme="minorHAnsi"/>
          <w:b/>
          <w:sz w:val="22"/>
          <w:szCs w:val="22"/>
        </w:rPr>
        <w:t xml:space="preserve"> including stairs</w:t>
      </w:r>
    </w:p>
    <w:p w14:paraId="1A3256DF" w14:textId="20A6CD62" w:rsidR="006171E0" w:rsidRPr="00A31C44" w:rsidRDefault="000C5DDF" w:rsidP="007C011E">
      <w:pPr>
        <w:pStyle w:val="ListParagraph"/>
        <w:numPr>
          <w:ilvl w:val="0"/>
          <w:numId w:val="3"/>
        </w:numPr>
        <w:rPr>
          <w:rFonts w:cstheme="minorHAnsi"/>
          <w:b/>
          <w:sz w:val="22"/>
          <w:szCs w:val="22"/>
        </w:rPr>
      </w:pPr>
      <w:r w:rsidRPr="00A31C44">
        <w:rPr>
          <w:rFonts w:cstheme="minorHAnsi"/>
          <w:b/>
          <w:sz w:val="22"/>
          <w:szCs w:val="22"/>
        </w:rPr>
        <w:t>Sweeping &amp; m</w:t>
      </w:r>
      <w:r w:rsidR="00904812" w:rsidRPr="00A31C44">
        <w:rPr>
          <w:rFonts w:cstheme="minorHAnsi"/>
          <w:b/>
          <w:sz w:val="22"/>
          <w:szCs w:val="22"/>
        </w:rPr>
        <w:t>op</w:t>
      </w:r>
      <w:r w:rsidRPr="00A31C44">
        <w:rPr>
          <w:rFonts w:cstheme="minorHAnsi"/>
          <w:b/>
          <w:sz w:val="22"/>
          <w:szCs w:val="22"/>
        </w:rPr>
        <w:t>ping</w:t>
      </w:r>
      <w:r w:rsidR="00904812" w:rsidRPr="00A31C44">
        <w:rPr>
          <w:rFonts w:cstheme="minorHAnsi"/>
          <w:b/>
          <w:sz w:val="22"/>
          <w:szCs w:val="22"/>
        </w:rPr>
        <w:t xml:space="preserve"> </w:t>
      </w:r>
      <w:r w:rsidRPr="00A31C44">
        <w:rPr>
          <w:rFonts w:cstheme="minorHAnsi"/>
          <w:b/>
          <w:sz w:val="22"/>
          <w:szCs w:val="22"/>
        </w:rPr>
        <w:t xml:space="preserve">non-carpeted </w:t>
      </w:r>
      <w:r w:rsidR="00904812" w:rsidRPr="00A31C44">
        <w:rPr>
          <w:rFonts w:cstheme="minorHAnsi"/>
          <w:b/>
          <w:sz w:val="22"/>
          <w:szCs w:val="22"/>
        </w:rPr>
        <w:t>floors</w:t>
      </w:r>
    </w:p>
    <w:p w14:paraId="59C172BD" w14:textId="59045435" w:rsidR="006171E0" w:rsidRPr="00A31C44" w:rsidRDefault="006171E0" w:rsidP="007C011E">
      <w:pPr>
        <w:pStyle w:val="ListParagraph"/>
        <w:numPr>
          <w:ilvl w:val="0"/>
          <w:numId w:val="3"/>
        </w:numPr>
        <w:rPr>
          <w:rFonts w:cstheme="minorHAnsi"/>
          <w:b/>
          <w:sz w:val="22"/>
          <w:szCs w:val="22"/>
        </w:rPr>
      </w:pPr>
      <w:r w:rsidRPr="00A31C44">
        <w:rPr>
          <w:rFonts w:cstheme="minorHAnsi"/>
          <w:b/>
          <w:sz w:val="22"/>
          <w:szCs w:val="22"/>
        </w:rPr>
        <w:t>C</w:t>
      </w:r>
      <w:r w:rsidR="00904812" w:rsidRPr="00A31C44">
        <w:rPr>
          <w:rFonts w:cstheme="minorHAnsi"/>
          <w:b/>
          <w:sz w:val="22"/>
          <w:szCs w:val="22"/>
        </w:rPr>
        <w:t>leaning</w:t>
      </w:r>
      <w:r w:rsidR="00090200" w:rsidRPr="00A31C44">
        <w:rPr>
          <w:rFonts w:cstheme="minorHAnsi"/>
          <w:b/>
          <w:sz w:val="22"/>
          <w:szCs w:val="22"/>
        </w:rPr>
        <w:t xml:space="preserve"> </w:t>
      </w:r>
      <w:r w:rsidR="002B7431" w:rsidRPr="00A31C44">
        <w:rPr>
          <w:rFonts w:cstheme="minorHAnsi"/>
          <w:b/>
          <w:sz w:val="22"/>
          <w:szCs w:val="22"/>
        </w:rPr>
        <w:t xml:space="preserve">bathrooms including </w:t>
      </w:r>
      <w:r w:rsidR="00725647" w:rsidRPr="00A31C44">
        <w:rPr>
          <w:rFonts w:cstheme="minorHAnsi"/>
          <w:b/>
          <w:sz w:val="22"/>
          <w:szCs w:val="22"/>
        </w:rPr>
        <w:t>toil</w:t>
      </w:r>
      <w:r w:rsidRPr="00A31C44">
        <w:rPr>
          <w:rFonts w:cstheme="minorHAnsi"/>
          <w:b/>
          <w:sz w:val="22"/>
          <w:szCs w:val="22"/>
        </w:rPr>
        <w:t>ets</w:t>
      </w:r>
      <w:r w:rsidR="002B7431" w:rsidRPr="00A31C44">
        <w:rPr>
          <w:rFonts w:cstheme="minorHAnsi"/>
          <w:b/>
          <w:sz w:val="22"/>
          <w:szCs w:val="22"/>
        </w:rPr>
        <w:t>, sinks, bath and shower tray/screen</w:t>
      </w:r>
    </w:p>
    <w:p w14:paraId="48475968" w14:textId="3484DB55" w:rsidR="00BE374D" w:rsidRPr="00A31C44" w:rsidRDefault="00BE374D" w:rsidP="007C011E">
      <w:pPr>
        <w:pStyle w:val="ListParagraph"/>
        <w:numPr>
          <w:ilvl w:val="0"/>
          <w:numId w:val="3"/>
        </w:numPr>
        <w:rPr>
          <w:rFonts w:cstheme="minorHAnsi"/>
          <w:b/>
          <w:sz w:val="22"/>
          <w:szCs w:val="22"/>
        </w:rPr>
      </w:pPr>
      <w:r w:rsidRPr="00A31C44">
        <w:rPr>
          <w:rFonts w:cstheme="minorHAnsi"/>
          <w:b/>
          <w:sz w:val="22"/>
          <w:szCs w:val="22"/>
        </w:rPr>
        <w:t>Wiping grubby marks off doors, door handles, light switches and handrails</w:t>
      </w:r>
    </w:p>
    <w:p w14:paraId="5E988E55" w14:textId="34DC1F1F" w:rsidR="006171E0" w:rsidRPr="00A31C44" w:rsidRDefault="006171E0" w:rsidP="007C011E">
      <w:pPr>
        <w:pStyle w:val="ListParagraph"/>
        <w:numPr>
          <w:ilvl w:val="0"/>
          <w:numId w:val="3"/>
        </w:numPr>
        <w:rPr>
          <w:rFonts w:cstheme="minorHAnsi"/>
          <w:b/>
          <w:sz w:val="22"/>
          <w:szCs w:val="22"/>
        </w:rPr>
      </w:pPr>
      <w:r w:rsidRPr="00A31C44">
        <w:rPr>
          <w:rFonts w:cstheme="minorHAnsi"/>
          <w:b/>
          <w:sz w:val="22"/>
          <w:szCs w:val="22"/>
        </w:rPr>
        <w:t>W</w:t>
      </w:r>
      <w:r w:rsidR="00904812" w:rsidRPr="00A31C44">
        <w:rPr>
          <w:rFonts w:cstheme="minorHAnsi"/>
          <w:b/>
          <w:sz w:val="22"/>
          <w:szCs w:val="22"/>
        </w:rPr>
        <w:t xml:space="preserve">ashing </w:t>
      </w:r>
      <w:r w:rsidR="000C5DDF" w:rsidRPr="00A31C44">
        <w:rPr>
          <w:rFonts w:cstheme="minorHAnsi"/>
          <w:b/>
          <w:sz w:val="22"/>
          <w:szCs w:val="22"/>
        </w:rPr>
        <w:t>tea towels</w:t>
      </w:r>
      <w:r w:rsidR="00090200" w:rsidRPr="00A31C44">
        <w:rPr>
          <w:rFonts w:cstheme="minorHAnsi"/>
          <w:b/>
          <w:sz w:val="22"/>
          <w:szCs w:val="22"/>
        </w:rPr>
        <w:t xml:space="preserve"> &amp; </w:t>
      </w:r>
      <w:proofErr w:type="gramStart"/>
      <w:r w:rsidR="00090200" w:rsidRPr="00A31C44">
        <w:rPr>
          <w:rFonts w:cstheme="minorHAnsi"/>
          <w:b/>
          <w:sz w:val="22"/>
          <w:szCs w:val="22"/>
        </w:rPr>
        <w:t>bath mats</w:t>
      </w:r>
      <w:proofErr w:type="gramEnd"/>
    </w:p>
    <w:p w14:paraId="23683B68" w14:textId="28C12175" w:rsidR="000C5DDF" w:rsidRPr="00A31C44" w:rsidRDefault="000C5DDF" w:rsidP="007C011E">
      <w:pPr>
        <w:pStyle w:val="ListParagraph"/>
        <w:numPr>
          <w:ilvl w:val="0"/>
          <w:numId w:val="3"/>
        </w:numPr>
        <w:rPr>
          <w:rFonts w:cstheme="minorHAnsi"/>
          <w:b/>
          <w:sz w:val="22"/>
          <w:szCs w:val="22"/>
        </w:rPr>
      </w:pPr>
      <w:r w:rsidRPr="00A31C44">
        <w:rPr>
          <w:rFonts w:cstheme="minorHAnsi"/>
          <w:b/>
          <w:sz w:val="22"/>
          <w:szCs w:val="22"/>
        </w:rPr>
        <w:t>Purchasing bin bags &amp; cleaning products if required</w:t>
      </w:r>
    </w:p>
    <w:p w14:paraId="142D4FE9" w14:textId="4FBE14C2" w:rsidR="008D5F55" w:rsidRPr="00A31C44" w:rsidRDefault="008D5F55" w:rsidP="007C011E">
      <w:pPr>
        <w:pStyle w:val="ListParagraph"/>
        <w:numPr>
          <w:ilvl w:val="0"/>
          <w:numId w:val="3"/>
        </w:numPr>
        <w:rPr>
          <w:rFonts w:cstheme="minorHAnsi"/>
          <w:b/>
          <w:sz w:val="22"/>
          <w:szCs w:val="22"/>
        </w:rPr>
      </w:pPr>
      <w:r w:rsidRPr="00A31C44">
        <w:rPr>
          <w:rFonts w:cstheme="minorHAnsi"/>
          <w:b/>
          <w:sz w:val="22"/>
          <w:szCs w:val="22"/>
        </w:rPr>
        <w:t>Wipe down all skirting boards in all communal areas &amp; Hallway</w:t>
      </w:r>
    </w:p>
    <w:p w14:paraId="02C3ABCA" w14:textId="77777777" w:rsidR="006171E0" w:rsidRPr="00A31C44" w:rsidRDefault="006171E0" w:rsidP="006171E0">
      <w:pPr>
        <w:jc w:val="both"/>
        <w:rPr>
          <w:rFonts w:cstheme="minorHAnsi"/>
          <w:b/>
          <w:sz w:val="22"/>
          <w:szCs w:val="22"/>
        </w:rPr>
      </w:pPr>
    </w:p>
    <w:p w14:paraId="6E98F1A4" w14:textId="20DCAD98" w:rsidR="00904812" w:rsidRPr="00A31C44" w:rsidRDefault="00987B7B" w:rsidP="006171E0">
      <w:pPr>
        <w:jc w:val="both"/>
        <w:rPr>
          <w:rFonts w:cstheme="minorHAnsi"/>
          <w:bCs/>
          <w:sz w:val="22"/>
          <w:szCs w:val="22"/>
        </w:rPr>
      </w:pPr>
      <w:r w:rsidRPr="00A31C44">
        <w:rPr>
          <w:rFonts w:cstheme="minorHAnsi"/>
          <w:bCs/>
          <w:sz w:val="22"/>
          <w:szCs w:val="22"/>
        </w:rPr>
        <w:t xml:space="preserve">However, all tenants should ensure they clean up after themselves </w:t>
      </w:r>
      <w:proofErr w:type="gramStart"/>
      <w:r w:rsidRPr="00A31C44">
        <w:rPr>
          <w:rFonts w:cstheme="minorHAnsi"/>
          <w:bCs/>
          <w:sz w:val="22"/>
          <w:szCs w:val="22"/>
        </w:rPr>
        <w:t>on a daily basis</w:t>
      </w:r>
      <w:proofErr w:type="gramEnd"/>
      <w:r w:rsidRPr="00A31C44">
        <w:rPr>
          <w:rFonts w:cstheme="minorHAnsi"/>
          <w:bCs/>
          <w:sz w:val="22"/>
          <w:szCs w:val="22"/>
        </w:rPr>
        <w:t xml:space="preserve"> and not </w:t>
      </w:r>
      <w:r w:rsidR="004318E4" w:rsidRPr="00A31C44">
        <w:rPr>
          <w:rFonts w:cstheme="minorHAnsi"/>
          <w:bCs/>
          <w:sz w:val="22"/>
          <w:szCs w:val="22"/>
        </w:rPr>
        <w:t>leave their food/rubbish out for others to clean up.</w:t>
      </w:r>
    </w:p>
    <w:p w14:paraId="4CFC532B" w14:textId="070F863F" w:rsidR="000F4D8B" w:rsidRPr="00A31C44" w:rsidRDefault="000F4D8B" w:rsidP="006171E0">
      <w:pPr>
        <w:jc w:val="both"/>
        <w:rPr>
          <w:rFonts w:cstheme="minorHAnsi"/>
          <w:bCs/>
          <w:sz w:val="22"/>
          <w:szCs w:val="22"/>
        </w:rPr>
      </w:pPr>
    </w:p>
    <w:p w14:paraId="72D678C1" w14:textId="0DF60A48" w:rsidR="000F4D8B" w:rsidRPr="00A31C44" w:rsidRDefault="000F4D8B" w:rsidP="006171E0">
      <w:pPr>
        <w:jc w:val="both"/>
        <w:rPr>
          <w:rFonts w:cstheme="minorHAnsi"/>
          <w:bCs/>
          <w:sz w:val="22"/>
          <w:szCs w:val="22"/>
        </w:rPr>
      </w:pPr>
      <w:r w:rsidRPr="00A31C44">
        <w:rPr>
          <w:rFonts w:cstheme="minorHAnsi"/>
          <w:bCs/>
          <w:sz w:val="22"/>
          <w:szCs w:val="22"/>
        </w:rPr>
        <w:t>Please use the cleaning rota provided, tick once jobs have been completed. Cleaning rota will be checked by</w:t>
      </w:r>
      <w:r w:rsidR="00FB2247">
        <w:rPr>
          <w:rFonts w:cstheme="minorHAnsi"/>
          <w:bCs/>
          <w:sz w:val="22"/>
          <w:szCs w:val="22"/>
        </w:rPr>
        <w:t xml:space="preserve"> the property manager when inspections are carried out.</w:t>
      </w:r>
    </w:p>
    <w:p w14:paraId="3A60B44C" w14:textId="78704682" w:rsidR="000F4D8B" w:rsidRDefault="000F4D8B" w:rsidP="006171E0">
      <w:pPr>
        <w:jc w:val="both"/>
        <w:rPr>
          <w:rFonts w:cstheme="minorHAnsi"/>
          <w:bCs/>
          <w:sz w:val="22"/>
          <w:szCs w:val="22"/>
        </w:rPr>
      </w:pPr>
    </w:p>
    <w:p w14:paraId="4722392F" w14:textId="77777777" w:rsidR="00A31C44" w:rsidRPr="00A31C44" w:rsidRDefault="00A31C44" w:rsidP="006171E0">
      <w:pPr>
        <w:jc w:val="both"/>
        <w:rPr>
          <w:rFonts w:cstheme="minorHAnsi"/>
          <w:bCs/>
          <w:sz w:val="22"/>
          <w:szCs w:val="22"/>
        </w:rPr>
      </w:pPr>
    </w:p>
    <w:p w14:paraId="3DC53F07" w14:textId="77777777" w:rsidR="000F4D8B" w:rsidRPr="00A31C44" w:rsidRDefault="000F4D8B" w:rsidP="006171E0">
      <w:pPr>
        <w:jc w:val="both"/>
        <w:rPr>
          <w:rFonts w:cstheme="minorHAnsi"/>
          <w:bCs/>
          <w:sz w:val="22"/>
          <w:szCs w:val="22"/>
        </w:rPr>
      </w:pPr>
      <w:r w:rsidRPr="00A31C44">
        <w:rPr>
          <w:rFonts w:cstheme="minorHAnsi"/>
          <w:bCs/>
          <w:sz w:val="22"/>
          <w:szCs w:val="22"/>
        </w:rPr>
        <w:t>If you have any questions, please call the office on 01233 802 803.</w:t>
      </w:r>
    </w:p>
    <w:p w14:paraId="201AC15C" w14:textId="77777777" w:rsidR="000F4D8B" w:rsidRPr="00A31C44" w:rsidRDefault="000F4D8B" w:rsidP="006171E0">
      <w:pPr>
        <w:jc w:val="both"/>
        <w:rPr>
          <w:rFonts w:cstheme="minorHAnsi"/>
          <w:b/>
          <w:sz w:val="22"/>
          <w:szCs w:val="22"/>
        </w:rPr>
      </w:pPr>
    </w:p>
    <w:p w14:paraId="799DC865" w14:textId="0737ABCD" w:rsidR="000F4D8B" w:rsidRDefault="000F4D8B" w:rsidP="006171E0">
      <w:pPr>
        <w:jc w:val="both"/>
        <w:rPr>
          <w:rFonts w:cstheme="minorHAnsi"/>
          <w:b/>
          <w:sz w:val="22"/>
          <w:szCs w:val="22"/>
        </w:rPr>
      </w:pPr>
      <w:r w:rsidRPr="00A31C44">
        <w:rPr>
          <w:rFonts w:cstheme="minorHAnsi"/>
          <w:b/>
          <w:sz w:val="22"/>
          <w:szCs w:val="22"/>
        </w:rPr>
        <w:t xml:space="preserve"> </w:t>
      </w:r>
    </w:p>
    <w:p w14:paraId="7B924BB2" w14:textId="366EDEE8" w:rsidR="00A31C44" w:rsidRDefault="00A31C44" w:rsidP="006171E0">
      <w:pPr>
        <w:jc w:val="both"/>
        <w:rPr>
          <w:rFonts w:cstheme="minorHAnsi"/>
          <w:b/>
          <w:sz w:val="22"/>
          <w:szCs w:val="22"/>
        </w:rPr>
      </w:pPr>
    </w:p>
    <w:p w14:paraId="566A2BD8" w14:textId="4220D4D6" w:rsidR="00A31C44" w:rsidRDefault="00A31C44" w:rsidP="006171E0">
      <w:pPr>
        <w:jc w:val="both"/>
        <w:rPr>
          <w:rFonts w:cstheme="minorHAnsi"/>
          <w:b/>
          <w:sz w:val="22"/>
          <w:szCs w:val="22"/>
        </w:rPr>
      </w:pPr>
    </w:p>
    <w:p w14:paraId="0091E7A5" w14:textId="77777777" w:rsidR="00A31C44" w:rsidRPr="00A31C44" w:rsidRDefault="00A31C44" w:rsidP="006171E0">
      <w:pPr>
        <w:jc w:val="both"/>
        <w:rPr>
          <w:rFonts w:cstheme="minorHAnsi"/>
          <w:b/>
          <w:sz w:val="22"/>
          <w:szCs w:val="22"/>
        </w:rPr>
      </w:pPr>
    </w:p>
    <w:p w14:paraId="0B2A97CB" w14:textId="56A8ED83" w:rsidR="000F4D8B" w:rsidRPr="00A31C44" w:rsidRDefault="000F4D8B" w:rsidP="006171E0">
      <w:pPr>
        <w:jc w:val="both"/>
        <w:rPr>
          <w:rFonts w:cstheme="minorHAnsi"/>
          <w:b/>
          <w:sz w:val="22"/>
          <w:szCs w:val="22"/>
        </w:rPr>
      </w:pPr>
      <w:r w:rsidRPr="00A31C44">
        <w:rPr>
          <w:rFonts w:cstheme="minorHAnsi"/>
          <w:b/>
          <w:sz w:val="22"/>
          <w:szCs w:val="22"/>
        </w:rPr>
        <w:t>Lifeboat Lettings Team</w:t>
      </w:r>
    </w:p>
    <w:p w14:paraId="29ACAEE1" w14:textId="77777777" w:rsidR="000F4D8B" w:rsidRDefault="000F4D8B" w:rsidP="006171E0">
      <w:pPr>
        <w:jc w:val="both"/>
        <w:rPr>
          <w:rFonts w:cstheme="minorHAnsi"/>
          <w:b/>
          <w:sz w:val="20"/>
          <w:szCs w:val="20"/>
        </w:rPr>
      </w:pPr>
    </w:p>
    <w:p w14:paraId="3DB5A05B" w14:textId="7BD599E6" w:rsidR="000F4D8B" w:rsidRDefault="000F4D8B" w:rsidP="006171E0">
      <w:pPr>
        <w:jc w:val="both"/>
        <w:rPr>
          <w:rFonts w:cstheme="minorHAnsi"/>
          <w:b/>
          <w:sz w:val="20"/>
          <w:szCs w:val="20"/>
        </w:rPr>
      </w:pPr>
    </w:p>
    <w:p w14:paraId="4C7DFA66" w14:textId="17FBFFFC" w:rsidR="000F4D8B" w:rsidRDefault="000F4D8B" w:rsidP="006171E0">
      <w:pPr>
        <w:jc w:val="both"/>
        <w:rPr>
          <w:rFonts w:cstheme="minorHAnsi"/>
          <w:b/>
          <w:sz w:val="20"/>
          <w:szCs w:val="20"/>
        </w:rPr>
      </w:pPr>
    </w:p>
    <w:p w14:paraId="399833B9" w14:textId="1F051D7F" w:rsidR="000F4D8B" w:rsidRDefault="000F4D8B" w:rsidP="006171E0">
      <w:pPr>
        <w:jc w:val="both"/>
        <w:rPr>
          <w:rFonts w:cstheme="minorHAnsi"/>
          <w:b/>
          <w:sz w:val="20"/>
          <w:szCs w:val="20"/>
        </w:rPr>
      </w:pPr>
    </w:p>
    <w:p w14:paraId="22494A16" w14:textId="70ABE343" w:rsidR="000F4D8B" w:rsidRDefault="000F4D8B" w:rsidP="006171E0">
      <w:pPr>
        <w:jc w:val="both"/>
        <w:rPr>
          <w:rFonts w:cstheme="minorHAnsi"/>
          <w:b/>
          <w:sz w:val="20"/>
          <w:szCs w:val="20"/>
        </w:rPr>
      </w:pPr>
    </w:p>
    <w:p w14:paraId="0D3A872A" w14:textId="1960199F" w:rsidR="000F4D8B" w:rsidRDefault="000F4D8B" w:rsidP="006171E0">
      <w:pPr>
        <w:jc w:val="both"/>
        <w:rPr>
          <w:rFonts w:cstheme="minorHAnsi"/>
          <w:b/>
          <w:sz w:val="20"/>
          <w:szCs w:val="20"/>
        </w:rPr>
      </w:pPr>
    </w:p>
    <w:p w14:paraId="16C3A78E" w14:textId="6AFFAE4D" w:rsidR="000F4D8B" w:rsidRDefault="000F4D8B" w:rsidP="006171E0">
      <w:pPr>
        <w:jc w:val="both"/>
        <w:rPr>
          <w:rFonts w:cstheme="minorHAnsi"/>
          <w:b/>
          <w:sz w:val="20"/>
          <w:szCs w:val="20"/>
        </w:rPr>
      </w:pPr>
    </w:p>
    <w:p w14:paraId="6DCEB742" w14:textId="2E593F69" w:rsidR="000F4D8B" w:rsidRDefault="000F4D8B" w:rsidP="006171E0">
      <w:pPr>
        <w:jc w:val="both"/>
        <w:rPr>
          <w:rFonts w:cstheme="minorHAnsi"/>
          <w:b/>
          <w:sz w:val="20"/>
          <w:szCs w:val="20"/>
        </w:rPr>
      </w:pPr>
    </w:p>
    <w:p w14:paraId="30E2704B" w14:textId="79FABC38" w:rsidR="000F4D8B" w:rsidRDefault="000F4D8B" w:rsidP="006171E0">
      <w:pPr>
        <w:jc w:val="both"/>
        <w:rPr>
          <w:rFonts w:cstheme="minorHAnsi"/>
          <w:b/>
          <w:sz w:val="20"/>
          <w:szCs w:val="20"/>
        </w:rPr>
      </w:pPr>
    </w:p>
    <w:p w14:paraId="23139B6B" w14:textId="423E2114" w:rsidR="000F4D8B" w:rsidRDefault="000F4D8B" w:rsidP="006171E0">
      <w:pPr>
        <w:jc w:val="both"/>
        <w:rPr>
          <w:rFonts w:cstheme="minorHAnsi"/>
          <w:b/>
          <w:sz w:val="20"/>
          <w:szCs w:val="20"/>
        </w:rPr>
      </w:pPr>
    </w:p>
    <w:p w14:paraId="6487C17F" w14:textId="47171F0C" w:rsidR="000F4D8B" w:rsidRDefault="000F4D8B" w:rsidP="006171E0">
      <w:pPr>
        <w:jc w:val="both"/>
        <w:rPr>
          <w:rFonts w:cstheme="minorHAnsi"/>
          <w:b/>
          <w:sz w:val="20"/>
          <w:szCs w:val="20"/>
        </w:rPr>
      </w:pPr>
    </w:p>
    <w:p w14:paraId="5D0ED724" w14:textId="1D605A5F" w:rsidR="000F4D8B" w:rsidRDefault="000F4D8B" w:rsidP="006171E0">
      <w:pPr>
        <w:jc w:val="both"/>
        <w:rPr>
          <w:rFonts w:cstheme="minorHAnsi"/>
          <w:b/>
          <w:sz w:val="20"/>
          <w:szCs w:val="20"/>
        </w:rPr>
      </w:pPr>
    </w:p>
    <w:p w14:paraId="14779D45" w14:textId="4BD920BB" w:rsidR="000F4D8B" w:rsidRDefault="000F4D8B" w:rsidP="006171E0">
      <w:pPr>
        <w:jc w:val="both"/>
        <w:rPr>
          <w:rFonts w:cstheme="minorHAnsi"/>
          <w:b/>
          <w:sz w:val="20"/>
          <w:szCs w:val="20"/>
        </w:rPr>
      </w:pPr>
    </w:p>
    <w:p w14:paraId="63C97668" w14:textId="42D050C4" w:rsidR="000F4D8B" w:rsidRDefault="000F4D8B" w:rsidP="006171E0">
      <w:pPr>
        <w:jc w:val="both"/>
        <w:rPr>
          <w:rFonts w:cstheme="minorHAnsi"/>
          <w:b/>
          <w:sz w:val="20"/>
          <w:szCs w:val="20"/>
        </w:rPr>
      </w:pPr>
    </w:p>
    <w:p w14:paraId="4CB75900" w14:textId="30DE411F" w:rsidR="000F4D8B" w:rsidRDefault="000F4D8B" w:rsidP="006171E0">
      <w:pPr>
        <w:jc w:val="both"/>
        <w:rPr>
          <w:rFonts w:cstheme="minorHAnsi"/>
          <w:b/>
          <w:sz w:val="20"/>
          <w:szCs w:val="20"/>
        </w:rPr>
      </w:pPr>
    </w:p>
    <w:p w14:paraId="59752038" w14:textId="7D61FC00" w:rsidR="000F4D8B" w:rsidRDefault="000F4D8B" w:rsidP="006171E0">
      <w:pPr>
        <w:jc w:val="both"/>
        <w:rPr>
          <w:rFonts w:cstheme="minorHAnsi"/>
          <w:b/>
          <w:sz w:val="20"/>
          <w:szCs w:val="20"/>
        </w:rPr>
      </w:pPr>
    </w:p>
    <w:p w14:paraId="330D8F47" w14:textId="2A3E5343" w:rsidR="000F4D8B" w:rsidRDefault="000F4D8B" w:rsidP="006171E0">
      <w:pPr>
        <w:jc w:val="both"/>
        <w:rPr>
          <w:rFonts w:cstheme="minorHAnsi"/>
          <w:b/>
          <w:sz w:val="20"/>
          <w:szCs w:val="20"/>
        </w:rPr>
      </w:pPr>
    </w:p>
    <w:p w14:paraId="340CFB38" w14:textId="710E70ED" w:rsidR="000F4D8B" w:rsidRDefault="000F4D8B" w:rsidP="006171E0">
      <w:pPr>
        <w:jc w:val="both"/>
        <w:rPr>
          <w:rFonts w:cstheme="minorHAnsi"/>
          <w:b/>
          <w:sz w:val="20"/>
          <w:szCs w:val="20"/>
        </w:rPr>
      </w:pPr>
    </w:p>
    <w:p w14:paraId="520F2F47" w14:textId="2B95A850" w:rsidR="000F4D8B" w:rsidRDefault="000F4D8B" w:rsidP="006171E0">
      <w:pPr>
        <w:jc w:val="both"/>
        <w:rPr>
          <w:rFonts w:cstheme="minorHAnsi"/>
          <w:b/>
          <w:sz w:val="20"/>
          <w:szCs w:val="20"/>
        </w:rPr>
      </w:pPr>
    </w:p>
    <w:p w14:paraId="28C2B37E" w14:textId="77777777" w:rsidR="002D4AF7" w:rsidRPr="000F4D8B" w:rsidRDefault="002D4AF7" w:rsidP="006D0B4C">
      <w:pPr>
        <w:jc w:val="center"/>
        <w:rPr>
          <w:rFonts w:cstheme="minorHAnsi"/>
          <w:sz w:val="40"/>
          <w:szCs w:val="40"/>
          <w:u w:val="single"/>
        </w:rPr>
      </w:pPr>
      <w:r w:rsidRPr="000F4D8B">
        <w:rPr>
          <w:rFonts w:cstheme="minorHAnsi"/>
          <w:sz w:val="40"/>
          <w:szCs w:val="40"/>
          <w:u w:val="single"/>
        </w:rPr>
        <w:t>CLEANING ROTA</w:t>
      </w:r>
    </w:p>
    <w:p w14:paraId="17E60433" w14:textId="506CB4D3" w:rsidR="002D4AF7" w:rsidRDefault="002D4AF7" w:rsidP="006171E0">
      <w:pPr>
        <w:jc w:val="both"/>
        <w:rPr>
          <w:rFonts w:cstheme="minorHAnsi"/>
          <w:b/>
          <w:sz w:val="20"/>
          <w:szCs w:val="20"/>
        </w:rPr>
      </w:pPr>
    </w:p>
    <w:p w14:paraId="7561EA80" w14:textId="486E2743" w:rsidR="002D4AF7" w:rsidRDefault="002D4AF7" w:rsidP="006171E0">
      <w:pPr>
        <w:jc w:val="both"/>
        <w:rPr>
          <w:rFonts w:cstheme="minorHAnsi"/>
          <w:b/>
          <w:sz w:val="20"/>
          <w:szCs w:val="20"/>
        </w:rPr>
      </w:pPr>
    </w:p>
    <w:p w14:paraId="0827C75D" w14:textId="77777777" w:rsidR="002D4AF7" w:rsidRPr="000F4D8B" w:rsidRDefault="002D4AF7" w:rsidP="006171E0">
      <w:pPr>
        <w:jc w:val="both"/>
        <w:rPr>
          <w:rFonts w:cstheme="minorHAnsi"/>
          <w:b/>
          <w:sz w:val="20"/>
          <w:szCs w:val="20"/>
        </w:rPr>
      </w:pPr>
    </w:p>
    <w:tbl>
      <w:tblPr>
        <w:tblStyle w:val="TableGrid"/>
        <w:tblpPr w:leftFromText="180" w:rightFromText="180" w:vertAnchor="text" w:horzAnchor="margin" w:tblpY="130"/>
        <w:tblW w:w="9493" w:type="dxa"/>
        <w:tblLayout w:type="fixed"/>
        <w:tblLook w:val="04A0" w:firstRow="1" w:lastRow="0" w:firstColumn="1" w:lastColumn="0" w:noHBand="0" w:noVBand="1"/>
      </w:tblPr>
      <w:tblGrid>
        <w:gridCol w:w="1271"/>
        <w:gridCol w:w="992"/>
        <w:gridCol w:w="1276"/>
        <w:gridCol w:w="1559"/>
        <w:gridCol w:w="1134"/>
        <w:gridCol w:w="993"/>
        <w:gridCol w:w="1559"/>
        <w:gridCol w:w="709"/>
      </w:tblGrid>
      <w:tr w:rsidR="00A31C44" w14:paraId="760ADC2D" w14:textId="77777777" w:rsidTr="00B047D8">
        <w:tc>
          <w:tcPr>
            <w:tcW w:w="1271" w:type="dxa"/>
          </w:tcPr>
          <w:p w14:paraId="15878A45" w14:textId="77777777" w:rsidR="000F4D8B" w:rsidRPr="00A31C44" w:rsidRDefault="000F4D8B" w:rsidP="00A31C44">
            <w:pPr>
              <w:jc w:val="center"/>
              <w:rPr>
                <w:rFonts w:asciiTheme="majorHAnsi" w:hAnsiTheme="majorHAnsi" w:cstheme="majorHAnsi"/>
                <w:b/>
                <w:bCs/>
                <w:sz w:val="22"/>
                <w:szCs w:val="22"/>
                <w:u w:val="single"/>
              </w:rPr>
            </w:pPr>
            <w:r w:rsidRPr="00A31C44">
              <w:rPr>
                <w:rFonts w:asciiTheme="majorHAnsi" w:hAnsiTheme="majorHAnsi" w:cstheme="majorHAnsi"/>
                <w:b/>
                <w:bCs/>
                <w:sz w:val="22"/>
                <w:szCs w:val="22"/>
                <w:u w:val="single"/>
              </w:rPr>
              <w:t>Date</w:t>
            </w:r>
          </w:p>
          <w:p w14:paraId="7AF7FDED" w14:textId="3B250041" w:rsidR="00A31C44" w:rsidRPr="00A31C44" w:rsidRDefault="00A31C44" w:rsidP="00A31C44">
            <w:pPr>
              <w:jc w:val="center"/>
              <w:rPr>
                <w:rFonts w:asciiTheme="majorHAnsi" w:hAnsiTheme="majorHAnsi" w:cstheme="majorHAnsi"/>
                <w:b/>
                <w:bCs/>
                <w:sz w:val="22"/>
                <w:szCs w:val="22"/>
                <w:u w:val="single"/>
              </w:rPr>
            </w:pPr>
          </w:p>
        </w:tc>
        <w:tc>
          <w:tcPr>
            <w:tcW w:w="992" w:type="dxa"/>
          </w:tcPr>
          <w:p w14:paraId="16D56A15" w14:textId="77777777" w:rsidR="000F4D8B" w:rsidRPr="00A31C44" w:rsidRDefault="000F4D8B" w:rsidP="00A31C44">
            <w:pPr>
              <w:jc w:val="center"/>
              <w:rPr>
                <w:rFonts w:asciiTheme="majorHAnsi" w:hAnsiTheme="majorHAnsi" w:cstheme="majorHAnsi"/>
                <w:b/>
                <w:bCs/>
                <w:sz w:val="22"/>
                <w:szCs w:val="22"/>
                <w:u w:val="single"/>
              </w:rPr>
            </w:pPr>
            <w:r w:rsidRPr="00A31C44">
              <w:rPr>
                <w:rFonts w:asciiTheme="majorHAnsi" w:hAnsiTheme="majorHAnsi" w:cstheme="majorHAnsi"/>
                <w:b/>
                <w:bCs/>
                <w:sz w:val="22"/>
                <w:szCs w:val="22"/>
                <w:u w:val="single"/>
              </w:rPr>
              <w:t>Room</w:t>
            </w:r>
          </w:p>
        </w:tc>
        <w:tc>
          <w:tcPr>
            <w:tcW w:w="1276" w:type="dxa"/>
          </w:tcPr>
          <w:p w14:paraId="14535A35" w14:textId="77777777" w:rsidR="000F4D8B" w:rsidRPr="00A31C44" w:rsidRDefault="000F4D8B" w:rsidP="00A31C44">
            <w:pPr>
              <w:jc w:val="center"/>
              <w:rPr>
                <w:rFonts w:asciiTheme="majorHAnsi" w:hAnsiTheme="majorHAnsi" w:cstheme="majorHAnsi"/>
                <w:b/>
                <w:bCs/>
                <w:sz w:val="22"/>
                <w:szCs w:val="22"/>
                <w:u w:val="single"/>
              </w:rPr>
            </w:pPr>
            <w:r w:rsidRPr="00A31C44">
              <w:rPr>
                <w:rFonts w:asciiTheme="majorHAnsi" w:hAnsiTheme="majorHAnsi" w:cstheme="majorHAnsi"/>
                <w:b/>
                <w:bCs/>
                <w:sz w:val="22"/>
                <w:szCs w:val="22"/>
                <w:u w:val="single"/>
              </w:rPr>
              <w:t>Bathrooms</w:t>
            </w:r>
          </w:p>
        </w:tc>
        <w:tc>
          <w:tcPr>
            <w:tcW w:w="1559" w:type="dxa"/>
          </w:tcPr>
          <w:p w14:paraId="5CB86E08" w14:textId="77777777" w:rsidR="000F4D8B" w:rsidRPr="00A31C44" w:rsidRDefault="000F4D8B" w:rsidP="00A31C44">
            <w:pPr>
              <w:jc w:val="center"/>
              <w:rPr>
                <w:rFonts w:asciiTheme="majorHAnsi" w:hAnsiTheme="majorHAnsi" w:cstheme="majorHAnsi"/>
                <w:b/>
                <w:bCs/>
                <w:sz w:val="22"/>
                <w:szCs w:val="22"/>
                <w:u w:val="single"/>
              </w:rPr>
            </w:pPr>
            <w:r w:rsidRPr="00A31C44">
              <w:rPr>
                <w:rFonts w:asciiTheme="majorHAnsi" w:hAnsiTheme="majorHAnsi" w:cstheme="majorHAnsi"/>
                <w:b/>
                <w:bCs/>
                <w:sz w:val="22"/>
                <w:szCs w:val="22"/>
                <w:u w:val="single"/>
              </w:rPr>
              <w:t>Landing &amp; Stairs</w:t>
            </w:r>
          </w:p>
        </w:tc>
        <w:tc>
          <w:tcPr>
            <w:tcW w:w="1134" w:type="dxa"/>
          </w:tcPr>
          <w:p w14:paraId="2A620D63" w14:textId="77777777" w:rsidR="000F4D8B" w:rsidRPr="00A31C44" w:rsidRDefault="000F4D8B" w:rsidP="00A31C44">
            <w:pPr>
              <w:jc w:val="center"/>
              <w:rPr>
                <w:rFonts w:asciiTheme="majorHAnsi" w:hAnsiTheme="majorHAnsi" w:cstheme="majorHAnsi"/>
                <w:b/>
                <w:bCs/>
                <w:sz w:val="22"/>
                <w:szCs w:val="22"/>
                <w:u w:val="single"/>
              </w:rPr>
            </w:pPr>
            <w:r w:rsidRPr="00A31C44">
              <w:rPr>
                <w:rFonts w:asciiTheme="majorHAnsi" w:hAnsiTheme="majorHAnsi" w:cstheme="majorHAnsi"/>
                <w:b/>
                <w:bCs/>
                <w:sz w:val="22"/>
                <w:szCs w:val="22"/>
                <w:u w:val="single"/>
              </w:rPr>
              <w:t>Hallway</w:t>
            </w:r>
          </w:p>
        </w:tc>
        <w:tc>
          <w:tcPr>
            <w:tcW w:w="993" w:type="dxa"/>
          </w:tcPr>
          <w:p w14:paraId="0EA858B3" w14:textId="77777777" w:rsidR="000F4D8B" w:rsidRPr="00A31C44" w:rsidRDefault="000F4D8B" w:rsidP="00A31C44">
            <w:pPr>
              <w:jc w:val="center"/>
              <w:rPr>
                <w:rFonts w:asciiTheme="majorHAnsi" w:hAnsiTheme="majorHAnsi" w:cstheme="majorHAnsi"/>
                <w:b/>
                <w:bCs/>
                <w:sz w:val="22"/>
                <w:szCs w:val="22"/>
                <w:u w:val="single"/>
              </w:rPr>
            </w:pPr>
            <w:r w:rsidRPr="00A31C44">
              <w:rPr>
                <w:rFonts w:asciiTheme="majorHAnsi" w:hAnsiTheme="majorHAnsi" w:cstheme="majorHAnsi"/>
                <w:b/>
                <w:bCs/>
                <w:sz w:val="22"/>
                <w:szCs w:val="22"/>
                <w:u w:val="single"/>
              </w:rPr>
              <w:t>Kitchen</w:t>
            </w:r>
          </w:p>
        </w:tc>
        <w:tc>
          <w:tcPr>
            <w:tcW w:w="1559" w:type="dxa"/>
          </w:tcPr>
          <w:p w14:paraId="6B5F744F" w14:textId="77777777" w:rsidR="000F4D8B" w:rsidRPr="00A31C44" w:rsidRDefault="000F4D8B" w:rsidP="00A31C44">
            <w:pPr>
              <w:jc w:val="center"/>
              <w:rPr>
                <w:rFonts w:asciiTheme="majorHAnsi" w:hAnsiTheme="majorHAnsi" w:cstheme="majorHAnsi"/>
                <w:b/>
                <w:bCs/>
                <w:sz w:val="22"/>
                <w:szCs w:val="22"/>
                <w:u w:val="single"/>
              </w:rPr>
            </w:pPr>
            <w:r w:rsidRPr="00A31C44">
              <w:rPr>
                <w:rFonts w:asciiTheme="majorHAnsi" w:hAnsiTheme="majorHAnsi" w:cstheme="majorHAnsi"/>
                <w:b/>
                <w:bCs/>
                <w:sz w:val="22"/>
                <w:szCs w:val="22"/>
                <w:u w:val="single"/>
              </w:rPr>
              <w:t>Lounge/Dining</w:t>
            </w:r>
          </w:p>
        </w:tc>
        <w:tc>
          <w:tcPr>
            <w:tcW w:w="709" w:type="dxa"/>
          </w:tcPr>
          <w:p w14:paraId="47FDFE20" w14:textId="77777777" w:rsidR="000F4D8B" w:rsidRPr="00A31C44" w:rsidRDefault="000F4D8B" w:rsidP="00A31C44">
            <w:pPr>
              <w:jc w:val="center"/>
              <w:rPr>
                <w:rFonts w:asciiTheme="majorHAnsi" w:hAnsiTheme="majorHAnsi" w:cstheme="majorHAnsi"/>
                <w:b/>
                <w:bCs/>
                <w:sz w:val="22"/>
                <w:szCs w:val="22"/>
                <w:u w:val="single"/>
              </w:rPr>
            </w:pPr>
            <w:r w:rsidRPr="00A31C44">
              <w:rPr>
                <w:rFonts w:asciiTheme="majorHAnsi" w:hAnsiTheme="majorHAnsi" w:cstheme="majorHAnsi"/>
                <w:b/>
                <w:bCs/>
                <w:sz w:val="22"/>
                <w:szCs w:val="22"/>
                <w:u w:val="single"/>
              </w:rPr>
              <w:t>Bins</w:t>
            </w:r>
          </w:p>
        </w:tc>
      </w:tr>
      <w:tr w:rsidR="00A31C44" w14:paraId="06975EB9" w14:textId="77777777" w:rsidTr="00B047D8">
        <w:tc>
          <w:tcPr>
            <w:tcW w:w="1271" w:type="dxa"/>
          </w:tcPr>
          <w:p w14:paraId="19ADA04A"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02/04/2020</w:t>
            </w:r>
          </w:p>
        </w:tc>
        <w:tc>
          <w:tcPr>
            <w:tcW w:w="992" w:type="dxa"/>
          </w:tcPr>
          <w:p w14:paraId="34EAE6C3" w14:textId="0FF15E28"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C04A7A">
              <w:rPr>
                <w:rFonts w:asciiTheme="majorHAnsi" w:hAnsiTheme="majorHAnsi" w:cstheme="majorHAnsi"/>
                <w:b/>
                <w:bCs/>
                <w:sz w:val="20"/>
                <w:szCs w:val="20"/>
              </w:rPr>
              <w:t>1</w:t>
            </w:r>
          </w:p>
        </w:tc>
        <w:tc>
          <w:tcPr>
            <w:tcW w:w="1276" w:type="dxa"/>
          </w:tcPr>
          <w:p w14:paraId="32A3A34D" w14:textId="77777777" w:rsidR="000F4D8B" w:rsidRDefault="000F4D8B" w:rsidP="000F4D8B"/>
        </w:tc>
        <w:tc>
          <w:tcPr>
            <w:tcW w:w="1559" w:type="dxa"/>
          </w:tcPr>
          <w:p w14:paraId="4ABCA05B" w14:textId="77777777" w:rsidR="000F4D8B" w:rsidRDefault="000F4D8B" w:rsidP="000F4D8B"/>
        </w:tc>
        <w:tc>
          <w:tcPr>
            <w:tcW w:w="1134" w:type="dxa"/>
          </w:tcPr>
          <w:p w14:paraId="4160A5AA" w14:textId="77777777" w:rsidR="000F4D8B" w:rsidRDefault="000F4D8B" w:rsidP="000F4D8B"/>
        </w:tc>
        <w:tc>
          <w:tcPr>
            <w:tcW w:w="993" w:type="dxa"/>
          </w:tcPr>
          <w:p w14:paraId="33C04619" w14:textId="77777777" w:rsidR="000F4D8B" w:rsidRDefault="000F4D8B" w:rsidP="000F4D8B"/>
        </w:tc>
        <w:tc>
          <w:tcPr>
            <w:tcW w:w="1559" w:type="dxa"/>
          </w:tcPr>
          <w:p w14:paraId="724DF0AA" w14:textId="77777777" w:rsidR="000F4D8B" w:rsidRDefault="000F4D8B" w:rsidP="000F4D8B"/>
        </w:tc>
        <w:tc>
          <w:tcPr>
            <w:tcW w:w="709" w:type="dxa"/>
          </w:tcPr>
          <w:p w14:paraId="3316A3D1" w14:textId="77777777" w:rsidR="000F4D8B" w:rsidRDefault="000F4D8B" w:rsidP="000F4D8B"/>
        </w:tc>
      </w:tr>
      <w:tr w:rsidR="00A31C44" w14:paraId="28D18CDD" w14:textId="77777777" w:rsidTr="00B047D8">
        <w:tc>
          <w:tcPr>
            <w:tcW w:w="1271" w:type="dxa"/>
          </w:tcPr>
          <w:p w14:paraId="781991DB"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09/03/2020</w:t>
            </w:r>
          </w:p>
        </w:tc>
        <w:tc>
          <w:tcPr>
            <w:tcW w:w="992" w:type="dxa"/>
          </w:tcPr>
          <w:p w14:paraId="07FD76AC" w14:textId="09030A90"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Room</w:t>
            </w:r>
            <w:r w:rsidR="00B047D8">
              <w:rPr>
                <w:rFonts w:asciiTheme="majorHAnsi" w:hAnsiTheme="majorHAnsi" w:cstheme="majorHAnsi"/>
                <w:b/>
                <w:bCs/>
                <w:sz w:val="20"/>
                <w:szCs w:val="20"/>
              </w:rPr>
              <w:t>1A</w:t>
            </w:r>
          </w:p>
        </w:tc>
        <w:tc>
          <w:tcPr>
            <w:tcW w:w="1276" w:type="dxa"/>
          </w:tcPr>
          <w:p w14:paraId="21BE5E8E" w14:textId="77777777" w:rsidR="000F4D8B" w:rsidRDefault="000F4D8B" w:rsidP="000F4D8B"/>
        </w:tc>
        <w:tc>
          <w:tcPr>
            <w:tcW w:w="1559" w:type="dxa"/>
          </w:tcPr>
          <w:p w14:paraId="1F3E3EA9" w14:textId="77777777" w:rsidR="000F4D8B" w:rsidRDefault="000F4D8B" w:rsidP="000F4D8B"/>
        </w:tc>
        <w:tc>
          <w:tcPr>
            <w:tcW w:w="1134" w:type="dxa"/>
          </w:tcPr>
          <w:p w14:paraId="31F6A167" w14:textId="77777777" w:rsidR="000F4D8B" w:rsidRDefault="000F4D8B" w:rsidP="000F4D8B"/>
        </w:tc>
        <w:tc>
          <w:tcPr>
            <w:tcW w:w="993" w:type="dxa"/>
          </w:tcPr>
          <w:p w14:paraId="5D9AB53F" w14:textId="77777777" w:rsidR="000F4D8B" w:rsidRDefault="000F4D8B" w:rsidP="000F4D8B"/>
        </w:tc>
        <w:tc>
          <w:tcPr>
            <w:tcW w:w="1559" w:type="dxa"/>
          </w:tcPr>
          <w:p w14:paraId="13282102" w14:textId="77777777" w:rsidR="000F4D8B" w:rsidRDefault="000F4D8B" w:rsidP="000F4D8B"/>
        </w:tc>
        <w:tc>
          <w:tcPr>
            <w:tcW w:w="709" w:type="dxa"/>
          </w:tcPr>
          <w:p w14:paraId="05870B84" w14:textId="77777777" w:rsidR="000F4D8B" w:rsidRDefault="000F4D8B" w:rsidP="000F4D8B"/>
        </w:tc>
      </w:tr>
      <w:tr w:rsidR="00A31C44" w14:paraId="1CEE0F8F" w14:textId="77777777" w:rsidTr="00B047D8">
        <w:tc>
          <w:tcPr>
            <w:tcW w:w="1271" w:type="dxa"/>
          </w:tcPr>
          <w:p w14:paraId="0A15BFD2"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16/03/2020</w:t>
            </w:r>
          </w:p>
        </w:tc>
        <w:tc>
          <w:tcPr>
            <w:tcW w:w="992" w:type="dxa"/>
          </w:tcPr>
          <w:p w14:paraId="7F6CA457" w14:textId="3224C25B"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2</w:t>
            </w:r>
          </w:p>
        </w:tc>
        <w:tc>
          <w:tcPr>
            <w:tcW w:w="1276" w:type="dxa"/>
          </w:tcPr>
          <w:p w14:paraId="05E9A1A2" w14:textId="77777777" w:rsidR="000F4D8B" w:rsidRDefault="000F4D8B" w:rsidP="000F4D8B"/>
        </w:tc>
        <w:tc>
          <w:tcPr>
            <w:tcW w:w="1559" w:type="dxa"/>
          </w:tcPr>
          <w:p w14:paraId="6EEA796C" w14:textId="77777777" w:rsidR="000F4D8B" w:rsidRDefault="000F4D8B" w:rsidP="000F4D8B"/>
        </w:tc>
        <w:tc>
          <w:tcPr>
            <w:tcW w:w="1134" w:type="dxa"/>
          </w:tcPr>
          <w:p w14:paraId="34411F91" w14:textId="77777777" w:rsidR="000F4D8B" w:rsidRDefault="000F4D8B" w:rsidP="000F4D8B"/>
        </w:tc>
        <w:tc>
          <w:tcPr>
            <w:tcW w:w="993" w:type="dxa"/>
          </w:tcPr>
          <w:p w14:paraId="4164D6EA" w14:textId="77777777" w:rsidR="000F4D8B" w:rsidRDefault="000F4D8B" w:rsidP="000F4D8B"/>
        </w:tc>
        <w:tc>
          <w:tcPr>
            <w:tcW w:w="1559" w:type="dxa"/>
          </w:tcPr>
          <w:p w14:paraId="5495B5A9" w14:textId="77777777" w:rsidR="000F4D8B" w:rsidRDefault="000F4D8B" w:rsidP="000F4D8B"/>
        </w:tc>
        <w:tc>
          <w:tcPr>
            <w:tcW w:w="709" w:type="dxa"/>
          </w:tcPr>
          <w:p w14:paraId="0E66E864" w14:textId="77777777" w:rsidR="000F4D8B" w:rsidRDefault="000F4D8B" w:rsidP="000F4D8B"/>
        </w:tc>
      </w:tr>
      <w:tr w:rsidR="00A31C44" w14:paraId="55225746" w14:textId="77777777" w:rsidTr="00B047D8">
        <w:tc>
          <w:tcPr>
            <w:tcW w:w="1271" w:type="dxa"/>
          </w:tcPr>
          <w:p w14:paraId="73D7A282"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23/03/2020</w:t>
            </w:r>
          </w:p>
        </w:tc>
        <w:tc>
          <w:tcPr>
            <w:tcW w:w="992" w:type="dxa"/>
          </w:tcPr>
          <w:p w14:paraId="328252F5" w14:textId="23ECEDE8"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Room</w:t>
            </w:r>
            <w:r w:rsidR="00B047D8">
              <w:rPr>
                <w:rFonts w:asciiTheme="majorHAnsi" w:hAnsiTheme="majorHAnsi" w:cstheme="majorHAnsi"/>
                <w:b/>
                <w:bCs/>
                <w:sz w:val="20"/>
                <w:szCs w:val="20"/>
              </w:rPr>
              <w:t xml:space="preserve"> 3</w:t>
            </w:r>
          </w:p>
        </w:tc>
        <w:tc>
          <w:tcPr>
            <w:tcW w:w="1276" w:type="dxa"/>
          </w:tcPr>
          <w:p w14:paraId="4CB5530D" w14:textId="77777777" w:rsidR="000F4D8B" w:rsidRDefault="000F4D8B" w:rsidP="000F4D8B"/>
        </w:tc>
        <w:tc>
          <w:tcPr>
            <w:tcW w:w="1559" w:type="dxa"/>
          </w:tcPr>
          <w:p w14:paraId="633FEF97" w14:textId="77777777" w:rsidR="000F4D8B" w:rsidRDefault="000F4D8B" w:rsidP="000F4D8B"/>
        </w:tc>
        <w:tc>
          <w:tcPr>
            <w:tcW w:w="1134" w:type="dxa"/>
          </w:tcPr>
          <w:p w14:paraId="26D753D7" w14:textId="77777777" w:rsidR="000F4D8B" w:rsidRDefault="000F4D8B" w:rsidP="000F4D8B"/>
        </w:tc>
        <w:tc>
          <w:tcPr>
            <w:tcW w:w="993" w:type="dxa"/>
          </w:tcPr>
          <w:p w14:paraId="2DB82CBC" w14:textId="77777777" w:rsidR="000F4D8B" w:rsidRDefault="000F4D8B" w:rsidP="000F4D8B"/>
        </w:tc>
        <w:tc>
          <w:tcPr>
            <w:tcW w:w="1559" w:type="dxa"/>
          </w:tcPr>
          <w:p w14:paraId="0D98E2AB" w14:textId="77777777" w:rsidR="000F4D8B" w:rsidRDefault="000F4D8B" w:rsidP="000F4D8B"/>
        </w:tc>
        <w:tc>
          <w:tcPr>
            <w:tcW w:w="709" w:type="dxa"/>
          </w:tcPr>
          <w:p w14:paraId="3D3C80B4" w14:textId="77777777" w:rsidR="000F4D8B" w:rsidRDefault="000F4D8B" w:rsidP="000F4D8B"/>
        </w:tc>
      </w:tr>
      <w:tr w:rsidR="00A31C44" w14:paraId="54722228" w14:textId="77777777" w:rsidTr="00B047D8">
        <w:tc>
          <w:tcPr>
            <w:tcW w:w="1271" w:type="dxa"/>
          </w:tcPr>
          <w:p w14:paraId="217B0920"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30/03/2020</w:t>
            </w:r>
          </w:p>
        </w:tc>
        <w:tc>
          <w:tcPr>
            <w:tcW w:w="992" w:type="dxa"/>
          </w:tcPr>
          <w:p w14:paraId="0819CB4C" w14:textId="7A30D2B9"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4</w:t>
            </w:r>
          </w:p>
        </w:tc>
        <w:tc>
          <w:tcPr>
            <w:tcW w:w="1276" w:type="dxa"/>
          </w:tcPr>
          <w:p w14:paraId="6098DEB3" w14:textId="77777777" w:rsidR="000F4D8B" w:rsidRDefault="000F4D8B" w:rsidP="000F4D8B"/>
        </w:tc>
        <w:tc>
          <w:tcPr>
            <w:tcW w:w="1559" w:type="dxa"/>
          </w:tcPr>
          <w:p w14:paraId="63A46CCA" w14:textId="77777777" w:rsidR="000F4D8B" w:rsidRDefault="000F4D8B" w:rsidP="000F4D8B"/>
        </w:tc>
        <w:tc>
          <w:tcPr>
            <w:tcW w:w="1134" w:type="dxa"/>
          </w:tcPr>
          <w:p w14:paraId="35EE7393" w14:textId="77777777" w:rsidR="000F4D8B" w:rsidRDefault="000F4D8B" w:rsidP="000F4D8B"/>
        </w:tc>
        <w:tc>
          <w:tcPr>
            <w:tcW w:w="993" w:type="dxa"/>
          </w:tcPr>
          <w:p w14:paraId="17D4A15A" w14:textId="77777777" w:rsidR="000F4D8B" w:rsidRDefault="000F4D8B" w:rsidP="000F4D8B"/>
        </w:tc>
        <w:tc>
          <w:tcPr>
            <w:tcW w:w="1559" w:type="dxa"/>
          </w:tcPr>
          <w:p w14:paraId="533EB018" w14:textId="77777777" w:rsidR="000F4D8B" w:rsidRDefault="000F4D8B" w:rsidP="000F4D8B"/>
        </w:tc>
        <w:tc>
          <w:tcPr>
            <w:tcW w:w="709" w:type="dxa"/>
          </w:tcPr>
          <w:p w14:paraId="26F65D9D" w14:textId="77777777" w:rsidR="000F4D8B" w:rsidRDefault="000F4D8B" w:rsidP="000F4D8B"/>
        </w:tc>
      </w:tr>
      <w:tr w:rsidR="00A31C44" w14:paraId="185B7E85" w14:textId="77777777" w:rsidTr="00B047D8">
        <w:tc>
          <w:tcPr>
            <w:tcW w:w="1271" w:type="dxa"/>
          </w:tcPr>
          <w:p w14:paraId="3995355E"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06/04/2020</w:t>
            </w:r>
          </w:p>
        </w:tc>
        <w:tc>
          <w:tcPr>
            <w:tcW w:w="992" w:type="dxa"/>
          </w:tcPr>
          <w:p w14:paraId="2C2D3303" w14:textId="2CA0119F"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5</w:t>
            </w:r>
          </w:p>
        </w:tc>
        <w:tc>
          <w:tcPr>
            <w:tcW w:w="1276" w:type="dxa"/>
          </w:tcPr>
          <w:p w14:paraId="5D0AC817" w14:textId="77777777" w:rsidR="000F4D8B" w:rsidRDefault="000F4D8B" w:rsidP="000F4D8B"/>
        </w:tc>
        <w:tc>
          <w:tcPr>
            <w:tcW w:w="1559" w:type="dxa"/>
          </w:tcPr>
          <w:p w14:paraId="01AAF792" w14:textId="77777777" w:rsidR="000F4D8B" w:rsidRDefault="000F4D8B" w:rsidP="000F4D8B"/>
        </w:tc>
        <w:tc>
          <w:tcPr>
            <w:tcW w:w="1134" w:type="dxa"/>
          </w:tcPr>
          <w:p w14:paraId="16E84E05" w14:textId="77777777" w:rsidR="000F4D8B" w:rsidRDefault="000F4D8B" w:rsidP="000F4D8B"/>
        </w:tc>
        <w:tc>
          <w:tcPr>
            <w:tcW w:w="993" w:type="dxa"/>
          </w:tcPr>
          <w:p w14:paraId="6905CF36" w14:textId="77777777" w:rsidR="000F4D8B" w:rsidRDefault="000F4D8B" w:rsidP="000F4D8B"/>
        </w:tc>
        <w:tc>
          <w:tcPr>
            <w:tcW w:w="1559" w:type="dxa"/>
          </w:tcPr>
          <w:p w14:paraId="1EEB40B5" w14:textId="77777777" w:rsidR="000F4D8B" w:rsidRDefault="000F4D8B" w:rsidP="000F4D8B"/>
        </w:tc>
        <w:tc>
          <w:tcPr>
            <w:tcW w:w="709" w:type="dxa"/>
          </w:tcPr>
          <w:p w14:paraId="421E1D6C" w14:textId="77777777" w:rsidR="000F4D8B" w:rsidRDefault="000F4D8B" w:rsidP="000F4D8B"/>
        </w:tc>
      </w:tr>
      <w:tr w:rsidR="00B047D8" w14:paraId="2939048A" w14:textId="77777777" w:rsidTr="00B047D8">
        <w:tc>
          <w:tcPr>
            <w:tcW w:w="1271" w:type="dxa"/>
          </w:tcPr>
          <w:p w14:paraId="09117655"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13/04/2020</w:t>
            </w:r>
          </w:p>
        </w:tc>
        <w:tc>
          <w:tcPr>
            <w:tcW w:w="992" w:type="dxa"/>
          </w:tcPr>
          <w:p w14:paraId="7DF54F53" w14:textId="4C345094"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6</w:t>
            </w:r>
          </w:p>
        </w:tc>
        <w:tc>
          <w:tcPr>
            <w:tcW w:w="1276" w:type="dxa"/>
          </w:tcPr>
          <w:p w14:paraId="46F1290D" w14:textId="77777777" w:rsidR="000F4D8B" w:rsidRDefault="000F4D8B" w:rsidP="000F4D8B"/>
        </w:tc>
        <w:tc>
          <w:tcPr>
            <w:tcW w:w="1559" w:type="dxa"/>
          </w:tcPr>
          <w:p w14:paraId="2CC0A1FA" w14:textId="77777777" w:rsidR="000F4D8B" w:rsidRDefault="000F4D8B" w:rsidP="000F4D8B"/>
        </w:tc>
        <w:tc>
          <w:tcPr>
            <w:tcW w:w="1134" w:type="dxa"/>
          </w:tcPr>
          <w:p w14:paraId="7512CDE2" w14:textId="77777777" w:rsidR="000F4D8B" w:rsidRDefault="000F4D8B" w:rsidP="000F4D8B"/>
        </w:tc>
        <w:tc>
          <w:tcPr>
            <w:tcW w:w="993" w:type="dxa"/>
          </w:tcPr>
          <w:p w14:paraId="6D713DAD" w14:textId="77777777" w:rsidR="000F4D8B" w:rsidRDefault="000F4D8B" w:rsidP="000F4D8B"/>
        </w:tc>
        <w:tc>
          <w:tcPr>
            <w:tcW w:w="1559" w:type="dxa"/>
          </w:tcPr>
          <w:p w14:paraId="2C580950" w14:textId="77777777" w:rsidR="000F4D8B" w:rsidRDefault="000F4D8B" w:rsidP="000F4D8B"/>
        </w:tc>
        <w:tc>
          <w:tcPr>
            <w:tcW w:w="709" w:type="dxa"/>
          </w:tcPr>
          <w:p w14:paraId="486A1874" w14:textId="77777777" w:rsidR="000F4D8B" w:rsidRDefault="000F4D8B" w:rsidP="000F4D8B"/>
        </w:tc>
      </w:tr>
      <w:tr w:rsidR="00B047D8" w14:paraId="72E5133E" w14:textId="77777777" w:rsidTr="00B047D8">
        <w:tc>
          <w:tcPr>
            <w:tcW w:w="1271" w:type="dxa"/>
          </w:tcPr>
          <w:p w14:paraId="0B6FF947"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20/04/2020</w:t>
            </w:r>
          </w:p>
        </w:tc>
        <w:tc>
          <w:tcPr>
            <w:tcW w:w="992" w:type="dxa"/>
          </w:tcPr>
          <w:p w14:paraId="61BAD5C8" w14:textId="4C6F5979"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7</w:t>
            </w:r>
          </w:p>
        </w:tc>
        <w:tc>
          <w:tcPr>
            <w:tcW w:w="1276" w:type="dxa"/>
          </w:tcPr>
          <w:p w14:paraId="57A85450" w14:textId="77777777" w:rsidR="000F4D8B" w:rsidRDefault="000F4D8B" w:rsidP="000F4D8B"/>
        </w:tc>
        <w:tc>
          <w:tcPr>
            <w:tcW w:w="1559" w:type="dxa"/>
          </w:tcPr>
          <w:p w14:paraId="6FB76829" w14:textId="77777777" w:rsidR="000F4D8B" w:rsidRDefault="000F4D8B" w:rsidP="000F4D8B"/>
        </w:tc>
        <w:tc>
          <w:tcPr>
            <w:tcW w:w="1134" w:type="dxa"/>
          </w:tcPr>
          <w:p w14:paraId="6A23EAB2" w14:textId="77777777" w:rsidR="000F4D8B" w:rsidRDefault="000F4D8B" w:rsidP="000F4D8B"/>
        </w:tc>
        <w:tc>
          <w:tcPr>
            <w:tcW w:w="993" w:type="dxa"/>
          </w:tcPr>
          <w:p w14:paraId="7EEFADF7" w14:textId="77777777" w:rsidR="000F4D8B" w:rsidRDefault="000F4D8B" w:rsidP="000F4D8B"/>
        </w:tc>
        <w:tc>
          <w:tcPr>
            <w:tcW w:w="1559" w:type="dxa"/>
          </w:tcPr>
          <w:p w14:paraId="4BF1CDDF" w14:textId="77777777" w:rsidR="000F4D8B" w:rsidRDefault="000F4D8B" w:rsidP="000F4D8B"/>
        </w:tc>
        <w:tc>
          <w:tcPr>
            <w:tcW w:w="709" w:type="dxa"/>
          </w:tcPr>
          <w:p w14:paraId="1673C8A5" w14:textId="77777777" w:rsidR="000F4D8B" w:rsidRDefault="000F4D8B" w:rsidP="000F4D8B"/>
        </w:tc>
      </w:tr>
      <w:tr w:rsidR="00B047D8" w14:paraId="586E8124" w14:textId="77777777" w:rsidTr="00B047D8">
        <w:tc>
          <w:tcPr>
            <w:tcW w:w="1271" w:type="dxa"/>
          </w:tcPr>
          <w:p w14:paraId="59201F4B"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27/04/2020</w:t>
            </w:r>
          </w:p>
        </w:tc>
        <w:tc>
          <w:tcPr>
            <w:tcW w:w="992" w:type="dxa"/>
          </w:tcPr>
          <w:p w14:paraId="405D5E22" w14:textId="6521E602"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C04A7A">
              <w:rPr>
                <w:rFonts w:asciiTheme="majorHAnsi" w:hAnsiTheme="majorHAnsi" w:cstheme="majorHAnsi"/>
                <w:b/>
                <w:bCs/>
                <w:sz w:val="20"/>
                <w:szCs w:val="20"/>
              </w:rPr>
              <w:t>1</w:t>
            </w:r>
          </w:p>
        </w:tc>
        <w:tc>
          <w:tcPr>
            <w:tcW w:w="1276" w:type="dxa"/>
          </w:tcPr>
          <w:p w14:paraId="58F108AE" w14:textId="77777777" w:rsidR="000F4D8B" w:rsidRDefault="000F4D8B" w:rsidP="000F4D8B"/>
        </w:tc>
        <w:tc>
          <w:tcPr>
            <w:tcW w:w="1559" w:type="dxa"/>
          </w:tcPr>
          <w:p w14:paraId="31E6DC3F" w14:textId="77777777" w:rsidR="000F4D8B" w:rsidRDefault="000F4D8B" w:rsidP="000F4D8B"/>
        </w:tc>
        <w:tc>
          <w:tcPr>
            <w:tcW w:w="1134" w:type="dxa"/>
          </w:tcPr>
          <w:p w14:paraId="009C18FC" w14:textId="77777777" w:rsidR="000F4D8B" w:rsidRDefault="000F4D8B" w:rsidP="000F4D8B"/>
        </w:tc>
        <w:tc>
          <w:tcPr>
            <w:tcW w:w="993" w:type="dxa"/>
          </w:tcPr>
          <w:p w14:paraId="7F772295" w14:textId="77777777" w:rsidR="000F4D8B" w:rsidRDefault="000F4D8B" w:rsidP="000F4D8B"/>
        </w:tc>
        <w:tc>
          <w:tcPr>
            <w:tcW w:w="1559" w:type="dxa"/>
          </w:tcPr>
          <w:p w14:paraId="1876A053" w14:textId="77777777" w:rsidR="000F4D8B" w:rsidRDefault="000F4D8B" w:rsidP="000F4D8B"/>
        </w:tc>
        <w:tc>
          <w:tcPr>
            <w:tcW w:w="709" w:type="dxa"/>
          </w:tcPr>
          <w:p w14:paraId="19F14847" w14:textId="77777777" w:rsidR="000F4D8B" w:rsidRDefault="000F4D8B" w:rsidP="000F4D8B"/>
        </w:tc>
      </w:tr>
      <w:tr w:rsidR="00B047D8" w14:paraId="777E160C" w14:textId="77777777" w:rsidTr="00B047D8">
        <w:tc>
          <w:tcPr>
            <w:tcW w:w="1271" w:type="dxa"/>
          </w:tcPr>
          <w:p w14:paraId="225D2882"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04/05/2020</w:t>
            </w:r>
          </w:p>
        </w:tc>
        <w:tc>
          <w:tcPr>
            <w:tcW w:w="992" w:type="dxa"/>
          </w:tcPr>
          <w:p w14:paraId="6AE7C250" w14:textId="4C32A379"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1A</w:t>
            </w:r>
          </w:p>
        </w:tc>
        <w:tc>
          <w:tcPr>
            <w:tcW w:w="1276" w:type="dxa"/>
          </w:tcPr>
          <w:p w14:paraId="58167504" w14:textId="77777777" w:rsidR="000F4D8B" w:rsidRDefault="000F4D8B" w:rsidP="000F4D8B"/>
        </w:tc>
        <w:tc>
          <w:tcPr>
            <w:tcW w:w="1559" w:type="dxa"/>
          </w:tcPr>
          <w:p w14:paraId="70940154" w14:textId="77777777" w:rsidR="000F4D8B" w:rsidRDefault="000F4D8B" w:rsidP="000F4D8B"/>
        </w:tc>
        <w:tc>
          <w:tcPr>
            <w:tcW w:w="1134" w:type="dxa"/>
          </w:tcPr>
          <w:p w14:paraId="7903DC69" w14:textId="77777777" w:rsidR="000F4D8B" w:rsidRDefault="000F4D8B" w:rsidP="000F4D8B"/>
        </w:tc>
        <w:tc>
          <w:tcPr>
            <w:tcW w:w="993" w:type="dxa"/>
          </w:tcPr>
          <w:p w14:paraId="242BB3BD" w14:textId="77777777" w:rsidR="000F4D8B" w:rsidRDefault="000F4D8B" w:rsidP="000F4D8B"/>
        </w:tc>
        <w:tc>
          <w:tcPr>
            <w:tcW w:w="1559" w:type="dxa"/>
          </w:tcPr>
          <w:p w14:paraId="3B9B1C6C" w14:textId="77777777" w:rsidR="000F4D8B" w:rsidRDefault="000F4D8B" w:rsidP="000F4D8B"/>
        </w:tc>
        <w:tc>
          <w:tcPr>
            <w:tcW w:w="709" w:type="dxa"/>
          </w:tcPr>
          <w:p w14:paraId="489E2F01" w14:textId="77777777" w:rsidR="000F4D8B" w:rsidRDefault="000F4D8B" w:rsidP="000F4D8B"/>
        </w:tc>
      </w:tr>
      <w:tr w:rsidR="00B047D8" w14:paraId="1A5E4C51" w14:textId="77777777" w:rsidTr="00B047D8">
        <w:tc>
          <w:tcPr>
            <w:tcW w:w="1271" w:type="dxa"/>
          </w:tcPr>
          <w:p w14:paraId="3B20BEA6"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11/05/2020</w:t>
            </w:r>
          </w:p>
        </w:tc>
        <w:tc>
          <w:tcPr>
            <w:tcW w:w="992" w:type="dxa"/>
          </w:tcPr>
          <w:p w14:paraId="723EBC8B" w14:textId="108707D2"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Room</w:t>
            </w:r>
            <w:r w:rsidR="00B047D8">
              <w:rPr>
                <w:rFonts w:asciiTheme="majorHAnsi" w:hAnsiTheme="majorHAnsi" w:cstheme="majorHAnsi"/>
                <w:b/>
                <w:bCs/>
                <w:sz w:val="20"/>
                <w:szCs w:val="20"/>
              </w:rPr>
              <w:t xml:space="preserve"> 2</w:t>
            </w:r>
          </w:p>
        </w:tc>
        <w:tc>
          <w:tcPr>
            <w:tcW w:w="1276" w:type="dxa"/>
          </w:tcPr>
          <w:p w14:paraId="6BD42352" w14:textId="77777777" w:rsidR="000F4D8B" w:rsidRDefault="000F4D8B" w:rsidP="000F4D8B"/>
        </w:tc>
        <w:tc>
          <w:tcPr>
            <w:tcW w:w="1559" w:type="dxa"/>
          </w:tcPr>
          <w:p w14:paraId="445BE053" w14:textId="77777777" w:rsidR="000F4D8B" w:rsidRDefault="000F4D8B" w:rsidP="000F4D8B"/>
        </w:tc>
        <w:tc>
          <w:tcPr>
            <w:tcW w:w="1134" w:type="dxa"/>
          </w:tcPr>
          <w:p w14:paraId="13B99A69" w14:textId="77777777" w:rsidR="000F4D8B" w:rsidRDefault="000F4D8B" w:rsidP="000F4D8B"/>
        </w:tc>
        <w:tc>
          <w:tcPr>
            <w:tcW w:w="993" w:type="dxa"/>
          </w:tcPr>
          <w:p w14:paraId="526561D8" w14:textId="77777777" w:rsidR="000F4D8B" w:rsidRDefault="000F4D8B" w:rsidP="000F4D8B"/>
        </w:tc>
        <w:tc>
          <w:tcPr>
            <w:tcW w:w="1559" w:type="dxa"/>
          </w:tcPr>
          <w:p w14:paraId="1667820C" w14:textId="77777777" w:rsidR="000F4D8B" w:rsidRDefault="000F4D8B" w:rsidP="000F4D8B"/>
        </w:tc>
        <w:tc>
          <w:tcPr>
            <w:tcW w:w="709" w:type="dxa"/>
          </w:tcPr>
          <w:p w14:paraId="1BF4D363" w14:textId="77777777" w:rsidR="000F4D8B" w:rsidRDefault="000F4D8B" w:rsidP="000F4D8B"/>
        </w:tc>
      </w:tr>
      <w:tr w:rsidR="00B047D8" w14:paraId="2F800C13" w14:textId="77777777" w:rsidTr="00B047D8">
        <w:tc>
          <w:tcPr>
            <w:tcW w:w="1271" w:type="dxa"/>
          </w:tcPr>
          <w:p w14:paraId="2EA2809D"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18/05/2020</w:t>
            </w:r>
          </w:p>
        </w:tc>
        <w:tc>
          <w:tcPr>
            <w:tcW w:w="992" w:type="dxa"/>
          </w:tcPr>
          <w:p w14:paraId="2B2CE1ED" w14:textId="6A126288"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3</w:t>
            </w:r>
          </w:p>
        </w:tc>
        <w:tc>
          <w:tcPr>
            <w:tcW w:w="1276" w:type="dxa"/>
          </w:tcPr>
          <w:p w14:paraId="73E4013C" w14:textId="77777777" w:rsidR="000F4D8B" w:rsidRDefault="000F4D8B" w:rsidP="000F4D8B"/>
        </w:tc>
        <w:tc>
          <w:tcPr>
            <w:tcW w:w="1559" w:type="dxa"/>
          </w:tcPr>
          <w:p w14:paraId="0D104739" w14:textId="77777777" w:rsidR="000F4D8B" w:rsidRDefault="000F4D8B" w:rsidP="000F4D8B"/>
        </w:tc>
        <w:tc>
          <w:tcPr>
            <w:tcW w:w="1134" w:type="dxa"/>
          </w:tcPr>
          <w:p w14:paraId="448902E4" w14:textId="77777777" w:rsidR="000F4D8B" w:rsidRDefault="000F4D8B" w:rsidP="000F4D8B"/>
        </w:tc>
        <w:tc>
          <w:tcPr>
            <w:tcW w:w="993" w:type="dxa"/>
          </w:tcPr>
          <w:p w14:paraId="5740AC9C" w14:textId="77777777" w:rsidR="000F4D8B" w:rsidRDefault="000F4D8B" w:rsidP="000F4D8B"/>
        </w:tc>
        <w:tc>
          <w:tcPr>
            <w:tcW w:w="1559" w:type="dxa"/>
          </w:tcPr>
          <w:p w14:paraId="672AB6F5" w14:textId="77777777" w:rsidR="000F4D8B" w:rsidRDefault="000F4D8B" w:rsidP="000F4D8B"/>
        </w:tc>
        <w:tc>
          <w:tcPr>
            <w:tcW w:w="709" w:type="dxa"/>
          </w:tcPr>
          <w:p w14:paraId="6CB9D07C" w14:textId="77777777" w:rsidR="000F4D8B" w:rsidRDefault="000F4D8B" w:rsidP="000F4D8B"/>
        </w:tc>
      </w:tr>
      <w:tr w:rsidR="00B047D8" w14:paraId="476F0AFC" w14:textId="77777777" w:rsidTr="00B047D8">
        <w:tc>
          <w:tcPr>
            <w:tcW w:w="1271" w:type="dxa"/>
          </w:tcPr>
          <w:p w14:paraId="5E5C0573"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25/05/2020</w:t>
            </w:r>
          </w:p>
        </w:tc>
        <w:tc>
          <w:tcPr>
            <w:tcW w:w="992" w:type="dxa"/>
          </w:tcPr>
          <w:p w14:paraId="0B49F0BC" w14:textId="5F854E9B"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4</w:t>
            </w:r>
          </w:p>
        </w:tc>
        <w:tc>
          <w:tcPr>
            <w:tcW w:w="1276" w:type="dxa"/>
          </w:tcPr>
          <w:p w14:paraId="2EA51B9D" w14:textId="77777777" w:rsidR="000F4D8B" w:rsidRDefault="000F4D8B" w:rsidP="000F4D8B"/>
        </w:tc>
        <w:tc>
          <w:tcPr>
            <w:tcW w:w="1559" w:type="dxa"/>
          </w:tcPr>
          <w:p w14:paraId="0F211C2C" w14:textId="77777777" w:rsidR="000F4D8B" w:rsidRDefault="000F4D8B" w:rsidP="000F4D8B"/>
        </w:tc>
        <w:tc>
          <w:tcPr>
            <w:tcW w:w="1134" w:type="dxa"/>
          </w:tcPr>
          <w:p w14:paraId="04427810" w14:textId="77777777" w:rsidR="000F4D8B" w:rsidRDefault="000F4D8B" w:rsidP="000F4D8B"/>
        </w:tc>
        <w:tc>
          <w:tcPr>
            <w:tcW w:w="993" w:type="dxa"/>
          </w:tcPr>
          <w:p w14:paraId="0504BA82" w14:textId="77777777" w:rsidR="000F4D8B" w:rsidRDefault="000F4D8B" w:rsidP="000F4D8B"/>
        </w:tc>
        <w:tc>
          <w:tcPr>
            <w:tcW w:w="1559" w:type="dxa"/>
          </w:tcPr>
          <w:p w14:paraId="2173C5A6" w14:textId="77777777" w:rsidR="000F4D8B" w:rsidRDefault="000F4D8B" w:rsidP="000F4D8B"/>
        </w:tc>
        <w:tc>
          <w:tcPr>
            <w:tcW w:w="709" w:type="dxa"/>
          </w:tcPr>
          <w:p w14:paraId="71724286" w14:textId="77777777" w:rsidR="000F4D8B" w:rsidRDefault="000F4D8B" w:rsidP="000F4D8B"/>
        </w:tc>
      </w:tr>
      <w:tr w:rsidR="00B047D8" w14:paraId="6F1F05F9" w14:textId="77777777" w:rsidTr="00B047D8">
        <w:tc>
          <w:tcPr>
            <w:tcW w:w="1271" w:type="dxa"/>
          </w:tcPr>
          <w:p w14:paraId="0A054C94"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01/06/2020</w:t>
            </w:r>
          </w:p>
        </w:tc>
        <w:tc>
          <w:tcPr>
            <w:tcW w:w="992" w:type="dxa"/>
          </w:tcPr>
          <w:p w14:paraId="085773E1" w14:textId="71C45EAD"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5</w:t>
            </w:r>
          </w:p>
        </w:tc>
        <w:tc>
          <w:tcPr>
            <w:tcW w:w="1276" w:type="dxa"/>
          </w:tcPr>
          <w:p w14:paraId="1E05355D" w14:textId="77777777" w:rsidR="000F4D8B" w:rsidRDefault="000F4D8B" w:rsidP="000F4D8B"/>
        </w:tc>
        <w:tc>
          <w:tcPr>
            <w:tcW w:w="1559" w:type="dxa"/>
          </w:tcPr>
          <w:p w14:paraId="48DCF438" w14:textId="77777777" w:rsidR="000F4D8B" w:rsidRDefault="000F4D8B" w:rsidP="000F4D8B"/>
        </w:tc>
        <w:tc>
          <w:tcPr>
            <w:tcW w:w="1134" w:type="dxa"/>
          </w:tcPr>
          <w:p w14:paraId="5F91F477" w14:textId="77777777" w:rsidR="000F4D8B" w:rsidRDefault="000F4D8B" w:rsidP="000F4D8B"/>
        </w:tc>
        <w:tc>
          <w:tcPr>
            <w:tcW w:w="993" w:type="dxa"/>
          </w:tcPr>
          <w:p w14:paraId="7D5C5730" w14:textId="77777777" w:rsidR="000F4D8B" w:rsidRDefault="000F4D8B" w:rsidP="000F4D8B"/>
        </w:tc>
        <w:tc>
          <w:tcPr>
            <w:tcW w:w="1559" w:type="dxa"/>
          </w:tcPr>
          <w:p w14:paraId="5A89C419" w14:textId="77777777" w:rsidR="000F4D8B" w:rsidRDefault="000F4D8B" w:rsidP="000F4D8B"/>
        </w:tc>
        <w:tc>
          <w:tcPr>
            <w:tcW w:w="709" w:type="dxa"/>
          </w:tcPr>
          <w:p w14:paraId="7234D011" w14:textId="77777777" w:rsidR="000F4D8B" w:rsidRDefault="000F4D8B" w:rsidP="000F4D8B"/>
        </w:tc>
      </w:tr>
      <w:tr w:rsidR="00B047D8" w14:paraId="5AB20CB4" w14:textId="77777777" w:rsidTr="00B047D8">
        <w:tc>
          <w:tcPr>
            <w:tcW w:w="1271" w:type="dxa"/>
          </w:tcPr>
          <w:p w14:paraId="14350D95"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08/06/2020</w:t>
            </w:r>
          </w:p>
        </w:tc>
        <w:tc>
          <w:tcPr>
            <w:tcW w:w="992" w:type="dxa"/>
          </w:tcPr>
          <w:p w14:paraId="5256C4CD" w14:textId="2C95FB40"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6</w:t>
            </w:r>
          </w:p>
        </w:tc>
        <w:tc>
          <w:tcPr>
            <w:tcW w:w="1276" w:type="dxa"/>
          </w:tcPr>
          <w:p w14:paraId="65C8C4BC" w14:textId="77777777" w:rsidR="000F4D8B" w:rsidRDefault="000F4D8B" w:rsidP="000F4D8B"/>
        </w:tc>
        <w:tc>
          <w:tcPr>
            <w:tcW w:w="1559" w:type="dxa"/>
          </w:tcPr>
          <w:p w14:paraId="62305F73" w14:textId="77777777" w:rsidR="000F4D8B" w:rsidRDefault="000F4D8B" w:rsidP="000F4D8B"/>
        </w:tc>
        <w:tc>
          <w:tcPr>
            <w:tcW w:w="1134" w:type="dxa"/>
          </w:tcPr>
          <w:p w14:paraId="74CAA1FB" w14:textId="77777777" w:rsidR="000F4D8B" w:rsidRDefault="000F4D8B" w:rsidP="000F4D8B"/>
        </w:tc>
        <w:tc>
          <w:tcPr>
            <w:tcW w:w="993" w:type="dxa"/>
          </w:tcPr>
          <w:p w14:paraId="1CB506E8" w14:textId="77777777" w:rsidR="000F4D8B" w:rsidRDefault="000F4D8B" w:rsidP="000F4D8B"/>
        </w:tc>
        <w:tc>
          <w:tcPr>
            <w:tcW w:w="1559" w:type="dxa"/>
          </w:tcPr>
          <w:p w14:paraId="67D6BB56" w14:textId="77777777" w:rsidR="000F4D8B" w:rsidRDefault="000F4D8B" w:rsidP="000F4D8B"/>
        </w:tc>
        <w:tc>
          <w:tcPr>
            <w:tcW w:w="709" w:type="dxa"/>
          </w:tcPr>
          <w:p w14:paraId="33DDAFE7" w14:textId="77777777" w:rsidR="000F4D8B" w:rsidRDefault="000F4D8B" w:rsidP="000F4D8B"/>
        </w:tc>
      </w:tr>
      <w:tr w:rsidR="00B047D8" w14:paraId="5FFCAC86" w14:textId="77777777" w:rsidTr="00B047D8">
        <w:tc>
          <w:tcPr>
            <w:tcW w:w="1271" w:type="dxa"/>
          </w:tcPr>
          <w:p w14:paraId="7B9E42C8"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15/06/2020</w:t>
            </w:r>
          </w:p>
        </w:tc>
        <w:tc>
          <w:tcPr>
            <w:tcW w:w="992" w:type="dxa"/>
          </w:tcPr>
          <w:p w14:paraId="0174FA5B" w14:textId="43E3F402"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7</w:t>
            </w:r>
          </w:p>
        </w:tc>
        <w:tc>
          <w:tcPr>
            <w:tcW w:w="1276" w:type="dxa"/>
          </w:tcPr>
          <w:p w14:paraId="7FB526BC" w14:textId="77777777" w:rsidR="000F4D8B" w:rsidRDefault="000F4D8B" w:rsidP="000F4D8B"/>
        </w:tc>
        <w:tc>
          <w:tcPr>
            <w:tcW w:w="1559" w:type="dxa"/>
          </w:tcPr>
          <w:p w14:paraId="639BE48B" w14:textId="77777777" w:rsidR="000F4D8B" w:rsidRDefault="000F4D8B" w:rsidP="000F4D8B"/>
        </w:tc>
        <w:tc>
          <w:tcPr>
            <w:tcW w:w="1134" w:type="dxa"/>
          </w:tcPr>
          <w:p w14:paraId="6E9BA39A" w14:textId="77777777" w:rsidR="000F4D8B" w:rsidRDefault="000F4D8B" w:rsidP="000F4D8B"/>
        </w:tc>
        <w:tc>
          <w:tcPr>
            <w:tcW w:w="993" w:type="dxa"/>
          </w:tcPr>
          <w:p w14:paraId="63E0357E" w14:textId="77777777" w:rsidR="000F4D8B" w:rsidRDefault="000F4D8B" w:rsidP="000F4D8B"/>
        </w:tc>
        <w:tc>
          <w:tcPr>
            <w:tcW w:w="1559" w:type="dxa"/>
          </w:tcPr>
          <w:p w14:paraId="2B710801" w14:textId="77777777" w:rsidR="000F4D8B" w:rsidRDefault="000F4D8B" w:rsidP="000F4D8B"/>
        </w:tc>
        <w:tc>
          <w:tcPr>
            <w:tcW w:w="709" w:type="dxa"/>
          </w:tcPr>
          <w:p w14:paraId="2A4CD10D" w14:textId="77777777" w:rsidR="000F4D8B" w:rsidRDefault="000F4D8B" w:rsidP="000F4D8B"/>
        </w:tc>
      </w:tr>
      <w:tr w:rsidR="00B047D8" w14:paraId="6B92356B" w14:textId="77777777" w:rsidTr="00B047D8">
        <w:tc>
          <w:tcPr>
            <w:tcW w:w="1271" w:type="dxa"/>
          </w:tcPr>
          <w:p w14:paraId="7B73717C"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22/06/2020</w:t>
            </w:r>
          </w:p>
        </w:tc>
        <w:tc>
          <w:tcPr>
            <w:tcW w:w="992" w:type="dxa"/>
          </w:tcPr>
          <w:p w14:paraId="16D595F7" w14:textId="69B4CD45"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C04A7A">
              <w:rPr>
                <w:rFonts w:asciiTheme="majorHAnsi" w:hAnsiTheme="majorHAnsi" w:cstheme="majorHAnsi"/>
                <w:b/>
                <w:bCs/>
                <w:sz w:val="20"/>
                <w:szCs w:val="20"/>
              </w:rPr>
              <w:t>1</w:t>
            </w:r>
          </w:p>
        </w:tc>
        <w:tc>
          <w:tcPr>
            <w:tcW w:w="1276" w:type="dxa"/>
          </w:tcPr>
          <w:p w14:paraId="1AE6D835" w14:textId="77777777" w:rsidR="000F4D8B" w:rsidRDefault="000F4D8B" w:rsidP="000F4D8B"/>
        </w:tc>
        <w:tc>
          <w:tcPr>
            <w:tcW w:w="1559" w:type="dxa"/>
          </w:tcPr>
          <w:p w14:paraId="25013AED" w14:textId="77777777" w:rsidR="000F4D8B" w:rsidRDefault="000F4D8B" w:rsidP="000F4D8B"/>
        </w:tc>
        <w:tc>
          <w:tcPr>
            <w:tcW w:w="1134" w:type="dxa"/>
          </w:tcPr>
          <w:p w14:paraId="3B3E6F7D" w14:textId="77777777" w:rsidR="000F4D8B" w:rsidRDefault="000F4D8B" w:rsidP="000F4D8B"/>
        </w:tc>
        <w:tc>
          <w:tcPr>
            <w:tcW w:w="993" w:type="dxa"/>
          </w:tcPr>
          <w:p w14:paraId="6547DCA2" w14:textId="77777777" w:rsidR="000F4D8B" w:rsidRDefault="000F4D8B" w:rsidP="000F4D8B"/>
        </w:tc>
        <w:tc>
          <w:tcPr>
            <w:tcW w:w="1559" w:type="dxa"/>
          </w:tcPr>
          <w:p w14:paraId="10E824F8" w14:textId="77777777" w:rsidR="000F4D8B" w:rsidRDefault="000F4D8B" w:rsidP="000F4D8B"/>
        </w:tc>
        <w:tc>
          <w:tcPr>
            <w:tcW w:w="709" w:type="dxa"/>
          </w:tcPr>
          <w:p w14:paraId="34DF0A12" w14:textId="77777777" w:rsidR="000F4D8B" w:rsidRDefault="000F4D8B" w:rsidP="000F4D8B"/>
        </w:tc>
      </w:tr>
      <w:tr w:rsidR="00B047D8" w14:paraId="0AA8A6BB" w14:textId="77777777" w:rsidTr="00B047D8">
        <w:tc>
          <w:tcPr>
            <w:tcW w:w="1271" w:type="dxa"/>
          </w:tcPr>
          <w:p w14:paraId="631844C0"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29/06/2020</w:t>
            </w:r>
          </w:p>
        </w:tc>
        <w:tc>
          <w:tcPr>
            <w:tcW w:w="992" w:type="dxa"/>
          </w:tcPr>
          <w:p w14:paraId="351275C2" w14:textId="059C2495"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1A</w:t>
            </w:r>
          </w:p>
        </w:tc>
        <w:tc>
          <w:tcPr>
            <w:tcW w:w="1276" w:type="dxa"/>
          </w:tcPr>
          <w:p w14:paraId="203C5E8F" w14:textId="77777777" w:rsidR="000F4D8B" w:rsidRDefault="000F4D8B" w:rsidP="000F4D8B"/>
        </w:tc>
        <w:tc>
          <w:tcPr>
            <w:tcW w:w="1559" w:type="dxa"/>
          </w:tcPr>
          <w:p w14:paraId="47044793" w14:textId="77777777" w:rsidR="000F4D8B" w:rsidRDefault="000F4D8B" w:rsidP="000F4D8B"/>
        </w:tc>
        <w:tc>
          <w:tcPr>
            <w:tcW w:w="1134" w:type="dxa"/>
          </w:tcPr>
          <w:p w14:paraId="0A3AB204" w14:textId="77777777" w:rsidR="000F4D8B" w:rsidRDefault="000F4D8B" w:rsidP="000F4D8B"/>
        </w:tc>
        <w:tc>
          <w:tcPr>
            <w:tcW w:w="993" w:type="dxa"/>
          </w:tcPr>
          <w:p w14:paraId="08CBEE3E" w14:textId="77777777" w:rsidR="000F4D8B" w:rsidRDefault="000F4D8B" w:rsidP="000F4D8B"/>
        </w:tc>
        <w:tc>
          <w:tcPr>
            <w:tcW w:w="1559" w:type="dxa"/>
          </w:tcPr>
          <w:p w14:paraId="127F6923" w14:textId="77777777" w:rsidR="000F4D8B" w:rsidRDefault="000F4D8B" w:rsidP="000F4D8B"/>
        </w:tc>
        <w:tc>
          <w:tcPr>
            <w:tcW w:w="709" w:type="dxa"/>
          </w:tcPr>
          <w:p w14:paraId="3CF1286D" w14:textId="77777777" w:rsidR="000F4D8B" w:rsidRDefault="000F4D8B" w:rsidP="000F4D8B"/>
        </w:tc>
      </w:tr>
      <w:tr w:rsidR="00B047D8" w14:paraId="12065BFF" w14:textId="77777777" w:rsidTr="00B047D8">
        <w:tc>
          <w:tcPr>
            <w:tcW w:w="1271" w:type="dxa"/>
          </w:tcPr>
          <w:p w14:paraId="03111234"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06/07/2020</w:t>
            </w:r>
          </w:p>
        </w:tc>
        <w:tc>
          <w:tcPr>
            <w:tcW w:w="992" w:type="dxa"/>
          </w:tcPr>
          <w:p w14:paraId="40F40632" w14:textId="3389E130"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2</w:t>
            </w:r>
          </w:p>
        </w:tc>
        <w:tc>
          <w:tcPr>
            <w:tcW w:w="1276" w:type="dxa"/>
          </w:tcPr>
          <w:p w14:paraId="6C9E7392" w14:textId="77777777" w:rsidR="000F4D8B" w:rsidRDefault="000F4D8B" w:rsidP="000F4D8B"/>
        </w:tc>
        <w:tc>
          <w:tcPr>
            <w:tcW w:w="1559" w:type="dxa"/>
          </w:tcPr>
          <w:p w14:paraId="15C49CDB" w14:textId="77777777" w:rsidR="000F4D8B" w:rsidRDefault="000F4D8B" w:rsidP="000F4D8B"/>
        </w:tc>
        <w:tc>
          <w:tcPr>
            <w:tcW w:w="1134" w:type="dxa"/>
          </w:tcPr>
          <w:p w14:paraId="32C237EE" w14:textId="77777777" w:rsidR="000F4D8B" w:rsidRDefault="000F4D8B" w:rsidP="000F4D8B"/>
        </w:tc>
        <w:tc>
          <w:tcPr>
            <w:tcW w:w="993" w:type="dxa"/>
          </w:tcPr>
          <w:p w14:paraId="5FE86C0B" w14:textId="77777777" w:rsidR="000F4D8B" w:rsidRDefault="000F4D8B" w:rsidP="000F4D8B"/>
        </w:tc>
        <w:tc>
          <w:tcPr>
            <w:tcW w:w="1559" w:type="dxa"/>
          </w:tcPr>
          <w:p w14:paraId="7285BFE1" w14:textId="77777777" w:rsidR="000F4D8B" w:rsidRDefault="000F4D8B" w:rsidP="000F4D8B"/>
        </w:tc>
        <w:tc>
          <w:tcPr>
            <w:tcW w:w="709" w:type="dxa"/>
          </w:tcPr>
          <w:p w14:paraId="101F0B6F" w14:textId="77777777" w:rsidR="000F4D8B" w:rsidRDefault="000F4D8B" w:rsidP="000F4D8B"/>
        </w:tc>
      </w:tr>
      <w:tr w:rsidR="00B047D8" w14:paraId="138B226A" w14:textId="77777777" w:rsidTr="00B047D8">
        <w:tc>
          <w:tcPr>
            <w:tcW w:w="1271" w:type="dxa"/>
          </w:tcPr>
          <w:p w14:paraId="190401BB"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13/07/2020</w:t>
            </w:r>
          </w:p>
        </w:tc>
        <w:tc>
          <w:tcPr>
            <w:tcW w:w="992" w:type="dxa"/>
          </w:tcPr>
          <w:p w14:paraId="49C33056" w14:textId="470CCBFE"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3</w:t>
            </w:r>
          </w:p>
        </w:tc>
        <w:tc>
          <w:tcPr>
            <w:tcW w:w="1276" w:type="dxa"/>
          </w:tcPr>
          <w:p w14:paraId="60221F11" w14:textId="77777777" w:rsidR="000F4D8B" w:rsidRDefault="000F4D8B" w:rsidP="000F4D8B"/>
        </w:tc>
        <w:tc>
          <w:tcPr>
            <w:tcW w:w="1559" w:type="dxa"/>
          </w:tcPr>
          <w:p w14:paraId="180EC87D" w14:textId="77777777" w:rsidR="000F4D8B" w:rsidRDefault="000F4D8B" w:rsidP="000F4D8B"/>
        </w:tc>
        <w:tc>
          <w:tcPr>
            <w:tcW w:w="1134" w:type="dxa"/>
          </w:tcPr>
          <w:p w14:paraId="0A2E19D0" w14:textId="77777777" w:rsidR="000F4D8B" w:rsidRDefault="000F4D8B" w:rsidP="000F4D8B"/>
        </w:tc>
        <w:tc>
          <w:tcPr>
            <w:tcW w:w="993" w:type="dxa"/>
          </w:tcPr>
          <w:p w14:paraId="25A0EF18" w14:textId="77777777" w:rsidR="000F4D8B" w:rsidRDefault="000F4D8B" w:rsidP="000F4D8B"/>
        </w:tc>
        <w:tc>
          <w:tcPr>
            <w:tcW w:w="1559" w:type="dxa"/>
          </w:tcPr>
          <w:p w14:paraId="2A013DD8" w14:textId="77777777" w:rsidR="000F4D8B" w:rsidRDefault="000F4D8B" w:rsidP="000F4D8B"/>
        </w:tc>
        <w:tc>
          <w:tcPr>
            <w:tcW w:w="709" w:type="dxa"/>
          </w:tcPr>
          <w:p w14:paraId="0CAE3DF2" w14:textId="77777777" w:rsidR="000F4D8B" w:rsidRDefault="000F4D8B" w:rsidP="000F4D8B"/>
        </w:tc>
      </w:tr>
      <w:tr w:rsidR="00B047D8" w14:paraId="0FC31658" w14:textId="77777777" w:rsidTr="00B047D8">
        <w:tc>
          <w:tcPr>
            <w:tcW w:w="1271" w:type="dxa"/>
          </w:tcPr>
          <w:p w14:paraId="5BB40A82"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20/07/2020</w:t>
            </w:r>
          </w:p>
        </w:tc>
        <w:tc>
          <w:tcPr>
            <w:tcW w:w="992" w:type="dxa"/>
          </w:tcPr>
          <w:p w14:paraId="2503FA70" w14:textId="3A4AD9D0"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4</w:t>
            </w:r>
          </w:p>
        </w:tc>
        <w:tc>
          <w:tcPr>
            <w:tcW w:w="1276" w:type="dxa"/>
          </w:tcPr>
          <w:p w14:paraId="24AB7308" w14:textId="77777777" w:rsidR="000F4D8B" w:rsidRDefault="000F4D8B" w:rsidP="000F4D8B"/>
        </w:tc>
        <w:tc>
          <w:tcPr>
            <w:tcW w:w="1559" w:type="dxa"/>
          </w:tcPr>
          <w:p w14:paraId="6068B34D" w14:textId="77777777" w:rsidR="000F4D8B" w:rsidRDefault="000F4D8B" w:rsidP="000F4D8B"/>
        </w:tc>
        <w:tc>
          <w:tcPr>
            <w:tcW w:w="1134" w:type="dxa"/>
          </w:tcPr>
          <w:p w14:paraId="2BB3700F" w14:textId="77777777" w:rsidR="000F4D8B" w:rsidRDefault="000F4D8B" w:rsidP="000F4D8B"/>
        </w:tc>
        <w:tc>
          <w:tcPr>
            <w:tcW w:w="993" w:type="dxa"/>
          </w:tcPr>
          <w:p w14:paraId="1DDEB62F" w14:textId="77777777" w:rsidR="000F4D8B" w:rsidRDefault="000F4D8B" w:rsidP="000F4D8B"/>
        </w:tc>
        <w:tc>
          <w:tcPr>
            <w:tcW w:w="1559" w:type="dxa"/>
          </w:tcPr>
          <w:p w14:paraId="03FFEE89" w14:textId="77777777" w:rsidR="000F4D8B" w:rsidRDefault="000F4D8B" w:rsidP="000F4D8B"/>
        </w:tc>
        <w:tc>
          <w:tcPr>
            <w:tcW w:w="709" w:type="dxa"/>
          </w:tcPr>
          <w:p w14:paraId="0C6EBFDC" w14:textId="77777777" w:rsidR="000F4D8B" w:rsidRDefault="000F4D8B" w:rsidP="000F4D8B"/>
        </w:tc>
      </w:tr>
      <w:tr w:rsidR="00B047D8" w14:paraId="2AD356B1" w14:textId="77777777" w:rsidTr="00B047D8">
        <w:tc>
          <w:tcPr>
            <w:tcW w:w="1271" w:type="dxa"/>
          </w:tcPr>
          <w:p w14:paraId="4A3CE305"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27/07/2020</w:t>
            </w:r>
          </w:p>
        </w:tc>
        <w:tc>
          <w:tcPr>
            <w:tcW w:w="992" w:type="dxa"/>
          </w:tcPr>
          <w:p w14:paraId="1CDE015F" w14:textId="6FA6808A"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5</w:t>
            </w:r>
          </w:p>
        </w:tc>
        <w:tc>
          <w:tcPr>
            <w:tcW w:w="1276" w:type="dxa"/>
          </w:tcPr>
          <w:p w14:paraId="0BE76917" w14:textId="77777777" w:rsidR="000F4D8B" w:rsidRDefault="000F4D8B" w:rsidP="000F4D8B"/>
        </w:tc>
        <w:tc>
          <w:tcPr>
            <w:tcW w:w="1559" w:type="dxa"/>
          </w:tcPr>
          <w:p w14:paraId="47B74716" w14:textId="77777777" w:rsidR="000F4D8B" w:rsidRDefault="000F4D8B" w:rsidP="000F4D8B"/>
        </w:tc>
        <w:tc>
          <w:tcPr>
            <w:tcW w:w="1134" w:type="dxa"/>
          </w:tcPr>
          <w:p w14:paraId="5D2EE584" w14:textId="77777777" w:rsidR="000F4D8B" w:rsidRDefault="000F4D8B" w:rsidP="000F4D8B"/>
        </w:tc>
        <w:tc>
          <w:tcPr>
            <w:tcW w:w="993" w:type="dxa"/>
          </w:tcPr>
          <w:p w14:paraId="6B27E094" w14:textId="77777777" w:rsidR="000F4D8B" w:rsidRDefault="000F4D8B" w:rsidP="000F4D8B"/>
        </w:tc>
        <w:tc>
          <w:tcPr>
            <w:tcW w:w="1559" w:type="dxa"/>
          </w:tcPr>
          <w:p w14:paraId="73DF6F9F" w14:textId="77777777" w:rsidR="000F4D8B" w:rsidRDefault="000F4D8B" w:rsidP="000F4D8B"/>
        </w:tc>
        <w:tc>
          <w:tcPr>
            <w:tcW w:w="709" w:type="dxa"/>
          </w:tcPr>
          <w:p w14:paraId="5DCA094A" w14:textId="77777777" w:rsidR="000F4D8B" w:rsidRDefault="000F4D8B" w:rsidP="000F4D8B"/>
        </w:tc>
      </w:tr>
      <w:tr w:rsidR="00B047D8" w14:paraId="6B9FD930" w14:textId="77777777" w:rsidTr="00B047D8">
        <w:tc>
          <w:tcPr>
            <w:tcW w:w="1271" w:type="dxa"/>
          </w:tcPr>
          <w:p w14:paraId="08B192FB"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03/08/2020</w:t>
            </w:r>
          </w:p>
        </w:tc>
        <w:tc>
          <w:tcPr>
            <w:tcW w:w="992" w:type="dxa"/>
          </w:tcPr>
          <w:p w14:paraId="1F605006" w14:textId="0790629A"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6</w:t>
            </w:r>
          </w:p>
        </w:tc>
        <w:tc>
          <w:tcPr>
            <w:tcW w:w="1276" w:type="dxa"/>
          </w:tcPr>
          <w:p w14:paraId="4CEAA96E" w14:textId="77777777" w:rsidR="000F4D8B" w:rsidRDefault="000F4D8B" w:rsidP="000F4D8B"/>
        </w:tc>
        <w:tc>
          <w:tcPr>
            <w:tcW w:w="1559" w:type="dxa"/>
          </w:tcPr>
          <w:p w14:paraId="6172C417" w14:textId="77777777" w:rsidR="000F4D8B" w:rsidRDefault="000F4D8B" w:rsidP="000F4D8B"/>
        </w:tc>
        <w:tc>
          <w:tcPr>
            <w:tcW w:w="1134" w:type="dxa"/>
          </w:tcPr>
          <w:p w14:paraId="0AD98C1D" w14:textId="77777777" w:rsidR="000F4D8B" w:rsidRDefault="000F4D8B" w:rsidP="000F4D8B"/>
        </w:tc>
        <w:tc>
          <w:tcPr>
            <w:tcW w:w="993" w:type="dxa"/>
          </w:tcPr>
          <w:p w14:paraId="56E0DB46" w14:textId="77777777" w:rsidR="000F4D8B" w:rsidRDefault="000F4D8B" w:rsidP="000F4D8B"/>
        </w:tc>
        <w:tc>
          <w:tcPr>
            <w:tcW w:w="1559" w:type="dxa"/>
          </w:tcPr>
          <w:p w14:paraId="0B48E2C0" w14:textId="77777777" w:rsidR="000F4D8B" w:rsidRDefault="000F4D8B" w:rsidP="000F4D8B"/>
        </w:tc>
        <w:tc>
          <w:tcPr>
            <w:tcW w:w="709" w:type="dxa"/>
          </w:tcPr>
          <w:p w14:paraId="062F9CD2" w14:textId="77777777" w:rsidR="000F4D8B" w:rsidRDefault="000F4D8B" w:rsidP="000F4D8B"/>
        </w:tc>
      </w:tr>
      <w:tr w:rsidR="00B047D8" w14:paraId="527410B2" w14:textId="77777777" w:rsidTr="00B047D8">
        <w:tc>
          <w:tcPr>
            <w:tcW w:w="1271" w:type="dxa"/>
          </w:tcPr>
          <w:p w14:paraId="6E5BE96A"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10/08/2020</w:t>
            </w:r>
          </w:p>
        </w:tc>
        <w:tc>
          <w:tcPr>
            <w:tcW w:w="992" w:type="dxa"/>
          </w:tcPr>
          <w:p w14:paraId="571685C3" w14:textId="6F7105FA"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7</w:t>
            </w:r>
          </w:p>
        </w:tc>
        <w:tc>
          <w:tcPr>
            <w:tcW w:w="1276" w:type="dxa"/>
          </w:tcPr>
          <w:p w14:paraId="1616663B" w14:textId="77777777" w:rsidR="000F4D8B" w:rsidRDefault="000F4D8B" w:rsidP="000F4D8B"/>
        </w:tc>
        <w:tc>
          <w:tcPr>
            <w:tcW w:w="1559" w:type="dxa"/>
          </w:tcPr>
          <w:p w14:paraId="745C977C" w14:textId="77777777" w:rsidR="000F4D8B" w:rsidRDefault="000F4D8B" w:rsidP="000F4D8B"/>
        </w:tc>
        <w:tc>
          <w:tcPr>
            <w:tcW w:w="1134" w:type="dxa"/>
          </w:tcPr>
          <w:p w14:paraId="1F2C56C7" w14:textId="77777777" w:rsidR="000F4D8B" w:rsidRDefault="000F4D8B" w:rsidP="000F4D8B"/>
        </w:tc>
        <w:tc>
          <w:tcPr>
            <w:tcW w:w="993" w:type="dxa"/>
          </w:tcPr>
          <w:p w14:paraId="0309C4F9" w14:textId="77777777" w:rsidR="000F4D8B" w:rsidRDefault="000F4D8B" w:rsidP="000F4D8B"/>
        </w:tc>
        <w:tc>
          <w:tcPr>
            <w:tcW w:w="1559" w:type="dxa"/>
          </w:tcPr>
          <w:p w14:paraId="28D62C2C" w14:textId="77777777" w:rsidR="000F4D8B" w:rsidRDefault="000F4D8B" w:rsidP="000F4D8B"/>
        </w:tc>
        <w:tc>
          <w:tcPr>
            <w:tcW w:w="709" w:type="dxa"/>
          </w:tcPr>
          <w:p w14:paraId="3B6951CE" w14:textId="77777777" w:rsidR="000F4D8B" w:rsidRDefault="000F4D8B" w:rsidP="000F4D8B"/>
        </w:tc>
      </w:tr>
      <w:tr w:rsidR="00B047D8" w14:paraId="13FACD09" w14:textId="77777777" w:rsidTr="00B047D8">
        <w:tc>
          <w:tcPr>
            <w:tcW w:w="1271" w:type="dxa"/>
          </w:tcPr>
          <w:p w14:paraId="49B153BB"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17/08/2020</w:t>
            </w:r>
          </w:p>
        </w:tc>
        <w:tc>
          <w:tcPr>
            <w:tcW w:w="992" w:type="dxa"/>
          </w:tcPr>
          <w:p w14:paraId="32E60952" w14:textId="214A297D"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C04A7A">
              <w:rPr>
                <w:rFonts w:asciiTheme="majorHAnsi" w:hAnsiTheme="majorHAnsi" w:cstheme="majorHAnsi"/>
                <w:b/>
                <w:bCs/>
                <w:sz w:val="20"/>
                <w:szCs w:val="20"/>
              </w:rPr>
              <w:t>1</w:t>
            </w:r>
          </w:p>
        </w:tc>
        <w:tc>
          <w:tcPr>
            <w:tcW w:w="1276" w:type="dxa"/>
          </w:tcPr>
          <w:p w14:paraId="3E006734" w14:textId="77777777" w:rsidR="000F4D8B" w:rsidRDefault="000F4D8B" w:rsidP="000F4D8B"/>
        </w:tc>
        <w:tc>
          <w:tcPr>
            <w:tcW w:w="1559" w:type="dxa"/>
          </w:tcPr>
          <w:p w14:paraId="30841C9E" w14:textId="77777777" w:rsidR="000F4D8B" w:rsidRDefault="000F4D8B" w:rsidP="000F4D8B"/>
        </w:tc>
        <w:tc>
          <w:tcPr>
            <w:tcW w:w="1134" w:type="dxa"/>
          </w:tcPr>
          <w:p w14:paraId="574AB45C" w14:textId="77777777" w:rsidR="000F4D8B" w:rsidRDefault="000F4D8B" w:rsidP="000F4D8B"/>
        </w:tc>
        <w:tc>
          <w:tcPr>
            <w:tcW w:w="993" w:type="dxa"/>
          </w:tcPr>
          <w:p w14:paraId="67F61AE4" w14:textId="77777777" w:rsidR="000F4D8B" w:rsidRDefault="000F4D8B" w:rsidP="000F4D8B"/>
        </w:tc>
        <w:tc>
          <w:tcPr>
            <w:tcW w:w="1559" w:type="dxa"/>
          </w:tcPr>
          <w:p w14:paraId="67728520" w14:textId="77777777" w:rsidR="000F4D8B" w:rsidRDefault="000F4D8B" w:rsidP="000F4D8B"/>
        </w:tc>
        <w:tc>
          <w:tcPr>
            <w:tcW w:w="709" w:type="dxa"/>
          </w:tcPr>
          <w:p w14:paraId="2F6A16D6" w14:textId="77777777" w:rsidR="000F4D8B" w:rsidRDefault="000F4D8B" w:rsidP="000F4D8B"/>
        </w:tc>
      </w:tr>
      <w:tr w:rsidR="00B047D8" w14:paraId="63ED4364" w14:textId="77777777" w:rsidTr="00B047D8">
        <w:tc>
          <w:tcPr>
            <w:tcW w:w="1271" w:type="dxa"/>
          </w:tcPr>
          <w:p w14:paraId="17989C14"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27/08/2020</w:t>
            </w:r>
          </w:p>
        </w:tc>
        <w:tc>
          <w:tcPr>
            <w:tcW w:w="992" w:type="dxa"/>
          </w:tcPr>
          <w:p w14:paraId="54A85B85" w14:textId="602AAEE0"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1A</w:t>
            </w:r>
          </w:p>
        </w:tc>
        <w:tc>
          <w:tcPr>
            <w:tcW w:w="1276" w:type="dxa"/>
          </w:tcPr>
          <w:p w14:paraId="59CBD641" w14:textId="77777777" w:rsidR="000F4D8B" w:rsidRDefault="000F4D8B" w:rsidP="000F4D8B"/>
        </w:tc>
        <w:tc>
          <w:tcPr>
            <w:tcW w:w="1559" w:type="dxa"/>
          </w:tcPr>
          <w:p w14:paraId="7BE76CC0" w14:textId="77777777" w:rsidR="000F4D8B" w:rsidRDefault="000F4D8B" w:rsidP="000F4D8B"/>
        </w:tc>
        <w:tc>
          <w:tcPr>
            <w:tcW w:w="1134" w:type="dxa"/>
          </w:tcPr>
          <w:p w14:paraId="78440C97" w14:textId="77777777" w:rsidR="000F4D8B" w:rsidRDefault="000F4D8B" w:rsidP="000F4D8B"/>
        </w:tc>
        <w:tc>
          <w:tcPr>
            <w:tcW w:w="993" w:type="dxa"/>
          </w:tcPr>
          <w:p w14:paraId="65A3ED05" w14:textId="77777777" w:rsidR="000F4D8B" w:rsidRDefault="000F4D8B" w:rsidP="000F4D8B"/>
        </w:tc>
        <w:tc>
          <w:tcPr>
            <w:tcW w:w="1559" w:type="dxa"/>
          </w:tcPr>
          <w:p w14:paraId="5CC8D5DF" w14:textId="77777777" w:rsidR="000F4D8B" w:rsidRDefault="000F4D8B" w:rsidP="000F4D8B"/>
        </w:tc>
        <w:tc>
          <w:tcPr>
            <w:tcW w:w="709" w:type="dxa"/>
          </w:tcPr>
          <w:p w14:paraId="1FC1ABEC" w14:textId="77777777" w:rsidR="000F4D8B" w:rsidRDefault="000F4D8B" w:rsidP="000F4D8B"/>
        </w:tc>
      </w:tr>
      <w:tr w:rsidR="00B047D8" w14:paraId="5F0C730B" w14:textId="77777777" w:rsidTr="00B047D8">
        <w:tc>
          <w:tcPr>
            <w:tcW w:w="1271" w:type="dxa"/>
          </w:tcPr>
          <w:p w14:paraId="203F382F"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31/08/2020</w:t>
            </w:r>
          </w:p>
        </w:tc>
        <w:tc>
          <w:tcPr>
            <w:tcW w:w="992" w:type="dxa"/>
          </w:tcPr>
          <w:p w14:paraId="345B2948" w14:textId="3522C8C6"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2</w:t>
            </w:r>
          </w:p>
        </w:tc>
        <w:tc>
          <w:tcPr>
            <w:tcW w:w="1276" w:type="dxa"/>
          </w:tcPr>
          <w:p w14:paraId="284B9091" w14:textId="77777777" w:rsidR="000F4D8B" w:rsidRDefault="000F4D8B" w:rsidP="000F4D8B"/>
        </w:tc>
        <w:tc>
          <w:tcPr>
            <w:tcW w:w="1559" w:type="dxa"/>
          </w:tcPr>
          <w:p w14:paraId="75F5C33E" w14:textId="77777777" w:rsidR="000F4D8B" w:rsidRDefault="000F4D8B" w:rsidP="000F4D8B"/>
        </w:tc>
        <w:tc>
          <w:tcPr>
            <w:tcW w:w="1134" w:type="dxa"/>
          </w:tcPr>
          <w:p w14:paraId="7050270B" w14:textId="77777777" w:rsidR="000F4D8B" w:rsidRDefault="000F4D8B" w:rsidP="000F4D8B"/>
        </w:tc>
        <w:tc>
          <w:tcPr>
            <w:tcW w:w="993" w:type="dxa"/>
          </w:tcPr>
          <w:p w14:paraId="4DF6C536" w14:textId="77777777" w:rsidR="000F4D8B" w:rsidRDefault="000F4D8B" w:rsidP="000F4D8B"/>
        </w:tc>
        <w:tc>
          <w:tcPr>
            <w:tcW w:w="1559" w:type="dxa"/>
          </w:tcPr>
          <w:p w14:paraId="0EF877F8" w14:textId="77777777" w:rsidR="000F4D8B" w:rsidRDefault="000F4D8B" w:rsidP="000F4D8B"/>
        </w:tc>
        <w:tc>
          <w:tcPr>
            <w:tcW w:w="709" w:type="dxa"/>
          </w:tcPr>
          <w:p w14:paraId="6D1F2647" w14:textId="77777777" w:rsidR="000F4D8B" w:rsidRDefault="000F4D8B" w:rsidP="000F4D8B"/>
        </w:tc>
      </w:tr>
      <w:tr w:rsidR="00B047D8" w14:paraId="42BA4062" w14:textId="77777777" w:rsidTr="00B047D8">
        <w:tc>
          <w:tcPr>
            <w:tcW w:w="1271" w:type="dxa"/>
          </w:tcPr>
          <w:p w14:paraId="7BA65392"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07/09/2020</w:t>
            </w:r>
          </w:p>
        </w:tc>
        <w:tc>
          <w:tcPr>
            <w:tcW w:w="992" w:type="dxa"/>
          </w:tcPr>
          <w:p w14:paraId="36E0FB6E" w14:textId="65F8BFC1"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3</w:t>
            </w:r>
          </w:p>
        </w:tc>
        <w:tc>
          <w:tcPr>
            <w:tcW w:w="1276" w:type="dxa"/>
          </w:tcPr>
          <w:p w14:paraId="701A7A4F" w14:textId="77777777" w:rsidR="000F4D8B" w:rsidRDefault="000F4D8B" w:rsidP="000F4D8B"/>
        </w:tc>
        <w:tc>
          <w:tcPr>
            <w:tcW w:w="1559" w:type="dxa"/>
          </w:tcPr>
          <w:p w14:paraId="42D31040" w14:textId="77777777" w:rsidR="000F4D8B" w:rsidRDefault="000F4D8B" w:rsidP="000F4D8B"/>
        </w:tc>
        <w:tc>
          <w:tcPr>
            <w:tcW w:w="1134" w:type="dxa"/>
          </w:tcPr>
          <w:p w14:paraId="3623424A" w14:textId="77777777" w:rsidR="000F4D8B" w:rsidRDefault="000F4D8B" w:rsidP="000F4D8B"/>
        </w:tc>
        <w:tc>
          <w:tcPr>
            <w:tcW w:w="993" w:type="dxa"/>
          </w:tcPr>
          <w:p w14:paraId="01B2DEF6" w14:textId="77777777" w:rsidR="000F4D8B" w:rsidRDefault="000F4D8B" w:rsidP="000F4D8B"/>
        </w:tc>
        <w:tc>
          <w:tcPr>
            <w:tcW w:w="1559" w:type="dxa"/>
          </w:tcPr>
          <w:p w14:paraId="4620412F" w14:textId="77777777" w:rsidR="000F4D8B" w:rsidRDefault="000F4D8B" w:rsidP="000F4D8B"/>
        </w:tc>
        <w:tc>
          <w:tcPr>
            <w:tcW w:w="709" w:type="dxa"/>
          </w:tcPr>
          <w:p w14:paraId="5E717C4B" w14:textId="77777777" w:rsidR="000F4D8B" w:rsidRDefault="000F4D8B" w:rsidP="000F4D8B"/>
        </w:tc>
      </w:tr>
      <w:tr w:rsidR="00B047D8" w14:paraId="44FDD474" w14:textId="77777777" w:rsidTr="00B047D8">
        <w:tc>
          <w:tcPr>
            <w:tcW w:w="1271" w:type="dxa"/>
          </w:tcPr>
          <w:p w14:paraId="7E44C218"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14/09/2020</w:t>
            </w:r>
          </w:p>
        </w:tc>
        <w:tc>
          <w:tcPr>
            <w:tcW w:w="992" w:type="dxa"/>
          </w:tcPr>
          <w:p w14:paraId="2ED71266" w14:textId="67FA701D"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4</w:t>
            </w:r>
          </w:p>
        </w:tc>
        <w:tc>
          <w:tcPr>
            <w:tcW w:w="1276" w:type="dxa"/>
          </w:tcPr>
          <w:p w14:paraId="0BE99A51" w14:textId="77777777" w:rsidR="000F4D8B" w:rsidRDefault="000F4D8B" w:rsidP="000F4D8B"/>
        </w:tc>
        <w:tc>
          <w:tcPr>
            <w:tcW w:w="1559" w:type="dxa"/>
          </w:tcPr>
          <w:p w14:paraId="1BD1BEF0" w14:textId="77777777" w:rsidR="000F4D8B" w:rsidRDefault="000F4D8B" w:rsidP="000F4D8B"/>
        </w:tc>
        <w:tc>
          <w:tcPr>
            <w:tcW w:w="1134" w:type="dxa"/>
          </w:tcPr>
          <w:p w14:paraId="5896C8CA" w14:textId="77777777" w:rsidR="000F4D8B" w:rsidRDefault="000F4D8B" w:rsidP="000F4D8B"/>
        </w:tc>
        <w:tc>
          <w:tcPr>
            <w:tcW w:w="993" w:type="dxa"/>
          </w:tcPr>
          <w:p w14:paraId="2BA1D1CA" w14:textId="77777777" w:rsidR="000F4D8B" w:rsidRDefault="000F4D8B" w:rsidP="000F4D8B"/>
        </w:tc>
        <w:tc>
          <w:tcPr>
            <w:tcW w:w="1559" w:type="dxa"/>
          </w:tcPr>
          <w:p w14:paraId="79F9F524" w14:textId="77777777" w:rsidR="000F4D8B" w:rsidRDefault="000F4D8B" w:rsidP="000F4D8B"/>
        </w:tc>
        <w:tc>
          <w:tcPr>
            <w:tcW w:w="709" w:type="dxa"/>
          </w:tcPr>
          <w:p w14:paraId="053E6037" w14:textId="77777777" w:rsidR="000F4D8B" w:rsidRDefault="000F4D8B" w:rsidP="000F4D8B"/>
        </w:tc>
      </w:tr>
      <w:tr w:rsidR="00B047D8" w14:paraId="582865F8" w14:textId="77777777" w:rsidTr="00B047D8">
        <w:tc>
          <w:tcPr>
            <w:tcW w:w="1271" w:type="dxa"/>
          </w:tcPr>
          <w:p w14:paraId="58CC4200" w14:textId="77777777" w:rsidR="000F4D8B" w:rsidRPr="00A31C44" w:rsidRDefault="000F4D8B" w:rsidP="000F4D8B">
            <w:pPr>
              <w:rPr>
                <w:rFonts w:asciiTheme="majorHAnsi" w:hAnsiTheme="majorHAnsi" w:cstheme="majorHAnsi"/>
                <w:b/>
                <w:bCs/>
                <w:sz w:val="20"/>
                <w:szCs w:val="20"/>
              </w:rPr>
            </w:pPr>
            <w:r w:rsidRPr="00A31C44">
              <w:rPr>
                <w:rFonts w:asciiTheme="majorHAnsi" w:hAnsiTheme="majorHAnsi" w:cstheme="majorHAnsi"/>
                <w:b/>
                <w:bCs/>
                <w:sz w:val="20"/>
                <w:szCs w:val="20"/>
              </w:rPr>
              <w:t>21/09/2020</w:t>
            </w:r>
          </w:p>
        </w:tc>
        <w:tc>
          <w:tcPr>
            <w:tcW w:w="992" w:type="dxa"/>
          </w:tcPr>
          <w:p w14:paraId="2F0CEE5D" w14:textId="19D2A39D" w:rsidR="000F4D8B" w:rsidRPr="00F05CEA" w:rsidRDefault="000F4D8B" w:rsidP="000F4D8B">
            <w:pPr>
              <w:rPr>
                <w:rFonts w:asciiTheme="majorHAnsi" w:hAnsiTheme="majorHAnsi" w:cstheme="majorHAnsi"/>
                <w:b/>
                <w:bCs/>
                <w:sz w:val="20"/>
                <w:szCs w:val="20"/>
              </w:rPr>
            </w:pPr>
            <w:r w:rsidRPr="00F05CEA">
              <w:rPr>
                <w:rFonts w:asciiTheme="majorHAnsi" w:hAnsiTheme="majorHAnsi" w:cstheme="majorHAnsi"/>
                <w:b/>
                <w:bCs/>
                <w:sz w:val="20"/>
                <w:szCs w:val="20"/>
              </w:rPr>
              <w:t xml:space="preserve">Room </w:t>
            </w:r>
            <w:r w:rsidR="00B047D8">
              <w:rPr>
                <w:rFonts w:asciiTheme="majorHAnsi" w:hAnsiTheme="majorHAnsi" w:cstheme="majorHAnsi"/>
                <w:b/>
                <w:bCs/>
                <w:sz w:val="20"/>
                <w:szCs w:val="20"/>
              </w:rPr>
              <w:t>5</w:t>
            </w:r>
          </w:p>
        </w:tc>
        <w:tc>
          <w:tcPr>
            <w:tcW w:w="1276" w:type="dxa"/>
          </w:tcPr>
          <w:p w14:paraId="1E214300" w14:textId="77777777" w:rsidR="000F4D8B" w:rsidRDefault="000F4D8B" w:rsidP="000F4D8B"/>
        </w:tc>
        <w:tc>
          <w:tcPr>
            <w:tcW w:w="1559" w:type="dxa"/>
          </w:tcPr>
          <w:p w14:paraId="7D1408F9" w14:textId="77777777" w:rsidR="000F4D8B" w:rsidRDefault="000F4D8B" w:rsidP="000F4D8B"/>
        </w:tc>
        <w:tc>
          <w:tcPr>
            <w:tcW w:w="1134" w:type="dxa"/>
          </w:tcPr>
          <w:p w14:paraId="04A93E95" w14:textId="77777777" w:rsidR="000F4D8B" w:rsidRDefault="000F4D8B" w:rsidP="000F4D8B"/>
        </w:tc>
        <w:tc>
          <w:tcPr>
            <w:tcW w:w="993" w:type="dxa"/>
          </w:tcPr>
          <w:p w14:paraId="6BD292FF" w14:textId="77777777" w:rsidR="000F4D8B" w:rsidRDefault="000F4D8B" w:rsidP="000F4D8B"/>
        </w:tc>
        <w:tc>
          <w:tcPr>
            <w:tcW w:w="1559" w:type="dxa"/>
          </w:tcPr>
          <w:p w14:paraId="085E3BAC" w14:textId="77777777" w:rsidR="000F4D8B" w:rsidRDefault="000F4D8B" w:rsidP="000F4D8B"/>
        </w:tc>
        <w:tc>
          <w:tcPr>
            <w:tcW w:w="709" w:type="dxa"/>
          </w:tcPr>
          <w:p w14:paraId="2223F2DA" w14:textId="77777777" w:rsidR="000F4D8B" w:rsidRDefault="000F4D8B" w:rsidP="000F4D8B"/>
        </w:tc>
      </w:tr>
    </w:tbl>
    <w:p w14:paraId="6C6F15A7" w14:textId="3F7BAACB" w:rsidR="00C6126E" w:rsidRPr="000F4D8B" w:rsidRDefault="00C6126E" w:rsidP="006171E0">
      <w:pPr>
        <w:jc w:val="both"/>
        <w:rPr>
          <w:rFonts w:cstheme="minorHAnsi"/>
          <w:b/>
        </w:rPr>
      </w:pPr>
      <w:bookmarkStart w:id="0" w:name="_GoBack"/>
      <w:bookmarkEnd w:id="0"/>
    </w:p>
    <w:p w14:paraId="6D558E2E" w14:textId="2F5D1E8C" w:rsidR="00904812" w:rsidRDefault="00904812" w:rsidP="00C6126E"/>
    <w:p w14:paraId="2269B5E8" w14:textId="4C743EFA" w:rsidR="00F05CEA" w:rsidRDefault="00F05CEA" w:rsidP="00C6126E"/>
    <w:p w14:paraId="22A0D16B" w14:textId="64C9A11D" w:rsidR="00F05CEA" w:rsidRPr="00FB2247" w:rsidRDefault="00FB2247" w:rsidP="00FB2247">
      <w:pPr>
        <w:jc w:val="right"/>
        <w:rPr>
          <w:b/>
          <w:bCs/>
          <w:sz w:val="22"/>
          <w:szCs w:val="22"/>
        </w:rPr>
      </w:pPr>
      <w:r w:rsidRPr="00FB2247">
        <w:rPr>
          <w:b/>
          <w:bCs/>
          <w:sz w:val="22"/>
          <w:szCs w:val="22"/>
        </w:rPr>
        <w:t>R</w:t>
      </w:r>
      <w:r>
        <w:rPr>
          <w:b/>
          <w:bCs/>
          <w:sz w:val="22"/>
          <w:szCs w:val="22"/>
        </w:rPr>
        <w:t>EF</w:t>
      </w:r>
      <w:r w:rsidRPr="00FB2247">
        <w:rPr>
          <w:b/>
          <w:bCs/>
          <w:sz w:val="22"/>
          <w:szCs w:val="22"/>
        </w:rPr>
        <w:t xml:space="preserve">: </w:t>
      </w:r>
      <w:r w:rsidR="00B047D8">
        <w:rPr>
          <w:b/>
          <w:bCs/>
          <w:sz w:val="22"/>
          <w:szCs w:val="22"/>
        </w:rPr>
        <w:t>3HH</w:t>
      </w:r>
    </w:p>
    <w:sectPr w:rsidR="00F05CEA" w:rsidRPr="00FB2247" w:rsidSect="00C6126E">
      <w:headerReference w:type="default" r:id="rId7"/>
      <w:footerReference w:type="default" r:id="rId8"/>
      <w:pgSz w:w="11900" w:h="16840"/>
      <w:pgMar w:top="1440" w:right="1440" w:bottom="1440"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F0B70" w14:textId="77777777" w:rsidR="009D015B" w:rsidRDefault="009D015B" w:rsidP="00904812">
      <w:r>
        <w:separator/>
      </w:r>
    </w:p>
  </w:endnote>
  <w:endnote w:type="continuationSeparator" w:id="0">
    <w:p w14:paraId="103A4C82" w14:textId="77777777" w:rsidR="009D015B" w:rsidRDefault="009D015B" w:rsidP="0090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hunkFive Roman">
    <w:altName w:val="Calibri"/>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BD7A" w14:textId="5D880F29" w:rsidR="00A31C44" w:rsidRDefault="00A31C44" w:rsidP="00A31C44">
    <w:pPr>
      <w:pStyle w:val="NoSpacing"/>
      <w:jc w:val="both"/>
    </w:pPr>
    <w:r>
      <w:rPr>
        <w:noProof/>
        <w:lang w:eastAsia="en-GB"/>
      </w:rPr>
      <mc:AlternateContent>
        <mc:Choice Requires="wps">
          <w:drawing>
            <wp:anchor distT="0" distB="0" distL="114300" distR="114300" simplePos="0" relativeHeight="251666432" behindDoc="0" locked="0" layoutInCell="1" allowOverlap="1" wp14:anchorId="56727FA9" wp14:editId="792B306A">
              <wp:simplePos x="0" y="0"/>
              <wp:positionH relativeFrom="column">
                <wp:posOffset>-373269</wp:posOffset>
              </wp:positionH>
              <wp:positionV relativeFrom="paragraph">
                <wp:posOffset>-179677</wp:posOffset>
              </wp:positionV>
              <wp:extent cx="2943225" cy="561975"/>
              <wp:effectExtent l="0" t="0" r="9525" b="9525"/>
              <wp:wrapThrough wrapText="bothSides">
                <wp:wrapPolygon edited="0">
                  <wp:start x="0" y="0"/>
                  <wp:lineTo x="0" y="21234"/>
                  <wp:lineTo x="21530" y="21234"/>
                  <wp:lineTo x="2153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943225" cy="561975"/>
                      </a:xfrm>
                      <a:prstGeom prst="rect">
                        <a:avLst/>
                      </a:prstGeom>
                      <a:solidFill>
                        <a:schemeClr val="lt1"/>
                      </a:solidFill>
                      <a:ln w="6350">
                        <a:noFill/>
                      </a:ln>
                    </wps:spPr>
                    <wps:txbx>
                      <w:txbxContent>
                        <w:p w14:paraId="19BA2790" w14:textId="77777777" w:rsidR="00A31C44" w:rsidRDefault="00A31C44" w:rsidP="00A31C44">
                          <w:pPr>
                            <w:pStyle w:val="NoSpacing"/>
                            <w:rPr>
                              <w:sz w:val="16"/>
                              <w:szCs w:val="16"/>
                            </w:rPr>
                          </w:pPr>
                          <w:r>
                            <w:rPr>
                              <w:sz w:val="16"/>
                              <w:szCs w:val="16"/>
                            </w:rPr>
                            <w:t xml:space="preserve">Lifeboat Lettings Ltd. Registered in England &amp; Wales, Company Number 10833911. </w:t>
                          </w:r>
                          <w:r w:rsidRPr="00826721">
                            <w:rPr>
                              <w:sz w:val="16"/>
                              <w:szCs w:val="16"/>
                            </w:rPr>
                            <w:t xml:space="preserve">The Old Granary, Penstock Hall, </w:t>
                          </w:r>
                          <w:r>
                            <w:rPr>
                              <w:sz w:val="16"/>
                              <w:szCs w:val="16"/>
                            </w:rPr>
                            <w:t>Canterbury Road, East Brabourne</w:t>
                          </w:r>
                          <w:r w:rsidRPr="00826721">
                            <w:rPr>
                              <w:sz w:val="16"/>
                              <w:szCs w:val="16"/>
                            </w:rPr>
                            <w:t>, Ashford, Kent, TN25 5LL</w:t>
                          </w:r>
                        </w:p>
                        <w:p w14:paraId="158C77E3" w14:textId="77777777" w:rsidR="00A31C44" w:rsidRDefault="00A31C44" w:rsidP="00A31C44">
                          <w:pPr>
                            <w:pStyle w:val="NoSpacing"/>
                            <w:rPr>
                              <w:sz w:val="16"/>
                              <w:szCs w:val="16"/>
                            </w:rPr>
                          </w:pPr>
                        </w:p>
                        <w:p w14:paraId="48DFF843" w14:textId="77777777" w:rsidR="00A31C44" w:rsidRDefault="00A31C44" w:rsidP="00A31C44">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727FA9" id="_x0000_t202" coordsize="21600,21600" o:spt="202" path="m,l,21600r21600,l21600,xe">
              <v:stroke joinstyle="miter"/>
              <v:path gradientshapeok="t" o:connecttype="rect"/>
            </v:shapetype>
            <v:shape id="Text Box 4" o:spid="_x0000_s1027" type="#_x0000_t202" style="position:absolute;left:0;text-align:left;margin-left:-29.4pt;margin-top:-14.15pt;width:231.75pt;height:4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" fillcolor="white [3201]" stroked="f" strokeweight=".5pt">
              <v:textbox>
                <w:txbxContent>
                  <w:p w14:paraId="19BA2790" w14:textId="77777777" w:rsidR="00A31C44" w:rsidRDefault="00A31C44" w:rsidP="00A31C44">
                    <w:pPr>
                      <w:pStyle w:val="NoSpacing"/>
                      <w:rPr>
                        <w:sz w:val="16"/>
                        <w:szCs w:val="16"/>
                      </w:rPr>
                    </w:pPr>
                    <w:r>
                      <w:rPr>
                        <w:sz w:val="16"/>
                        <w:szCs w:val="16"/>
                      </w:rPr>
                      <w:t xml:space="preserve">Lifeboat Lettings Ltd. Registered in England &amp; Wales, Company Number 10833911. </w:t>
                    </w:r>
                    <w:r w:rsidRPr="00826721">
                      <w:rPr>
                        <w:sz w:val="16"/>
                        <w:szCs w:val="16"/>
                      </w:rPr>
                      <w:t xml:space="preserve">The Old Granary, Penstock Hall, </w:t>
                    </w:r>
                    <w:r>
                      <w:rPr>
                        <w:sz w:val="16"/>
                        <w:szCs w:val="16"/>
                      </w:rPr>
                      <w:t>Canterbury Road, East Brabourne</w:t>
                    </w:r>
                    <w:r w:rsidRPr="00826721">
                      <w:rPr>
                        <w:sz w:val="16"/>
                        <w:szCs w:val="16"/>
                      </w:rPr>
                      <w:t>, Ashford, Kent, TN25 5LL</w:t>
                    </w:r>
                  </w:p>
                  <w:p w14:paraId="158C77E3" w14:textId="77777777" w:rsidR="00A31C44" w:rsidRDefault="00A31C44" w:rsidP="00A31C44">
                    <w:pPr>
                      <w:pStyle w:val="NoSpacing"/>
                      <w:rPr>
                        <w:sz w:val="16"/>
                        <w:szCs w:val="16"/>
                      </w:rPr>
                    </w:pPr>
                  </w:p>
                  <w:p w14:paraId="48DFF843" w14:textId="77777777" w:rsidR="00A31C44" w:rsidRDefault="00A31C44" w:rsidP="00A31C44">
                    <w:pPr>
                      <w:pStyle w:val="NoSpacing"/>
                    </w:pPr>
                  </w:p>
                </w:txbxContent>
              </v:textbox>
              <w10:wrap type="through"/>
            </v:shape>
          </w:pict>
        </mc:Fallback>
      </mc:AlternateContent>
    </w:r>
    <w:r>
      <w:rPr>
        <w:noProof/>
      </w:rPr>
      <w:drawing>
        <wp:anchor distT="0" distB="0" distL="114300" distR="114300" simplePos="0" relativeHeight="251665408" behindDoc="0" locked="0" layoutInCell="1" allowOverlap="1" wp14:anchorId="2B2680B5" wp14:editId="4748373E">
          <wp:simplePos x="0" y="0"/>
          <wp:positionH relativeFrom="column">
            <wp:posOffset>3020392</wp:posOffset>
          </wp:positionH>
          <wp:positionV relativeFrom="paragraph">
            <wp:posOffset>-15268</wp:posOffset>
          </wp:positionV>
          <wp:extent cx="880745" cy="321310"/>
          <wp:effectExtent l="0" t="0" r="0" b="2540"/>
          <wp:wrapThrough wrapText="bothSides">
            <wp:wrapPolygon edited="0">
              <wp:start x="0" y="0"/>
              <wp:lineTo x="0" y="20490"/>
              <wp:lineTo x="21024" y="20490"/>
              <wp:lineTo x="21024" y="0"/>
              <wp:lineTo x="0" y="0"/>
            </wp:wrapPolygon>
          </wp:wrapThrough>
          <wp:docPr id="1" name="Picture 1"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LA Propertymark Protected.jpg"/>
                  <pic:cNvPicPr/>
                </pic:nvPicPr>
                <pic:blipFill>
                  <a:blip r:embed="rId1">
                    <a:extLst>
                      <a:ext uri="{28A0092B-C50C-407E-A947-70E740481C1C}">
                        <a14:useLocalDpi xmlns:a14="http://schemas.microsoft.com/office/drawing/2010/main" val="0"/>
                      </a:ext>
                    </a:extLst>
                  </a:blip>
                  <a:stretch>
                    <a:fillRect/>
                  </a:stretch>
                </pic:blipFill>
                <pic:spPr>
                  <a:xfrm>
                    <a:off x="0" y="0"/>
                    <a:ext cx="880745" cy="3213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30464859" wp14:editId="0D0AF7E2">
          <wp:simplePos x="0" y="0"/>
          <wp:positionH relativeFrom="column">
            <wp:posOffset>3990975</wp:posOffset>
          </wp:positionH>
          <wp:positionV relativeFrom="paragraph">
            <wp:posOffset>-132715</wp:posOffset>
          </wp:positionV>
          <wp:extent cx="2207260" cy="521335"/>
          <wp:effectExtent l="0" t="0" r="2540" b="0"/>
          <wp:wrapThrough wrapText="bothSides">
            <wp:wrapPolygon edited="0">
              <wp:start x="0" y="0"/>
              <wp:lineTo x="0" y="20521"/>
              <wp:lineTo x="21438" y="20521"/>
              <wp:lineTo x="21438" y="0"/>
              <wp:lineTo x="0" y="0"/>
            </wp:wrapPolygon>
          </wp:wrapThrough>
          <wp:docPr id="6" name="Picture 6" descr="C:\Users\The Smiths\AppData\Local\Microsoft\Windows\INetCache\Content.Word\TPO_TSI_log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Smiths\AppData\Local\Microsoft\Windows\INetCache\Content.Word\TPO_TSI_logos-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7260" cy="5213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A3D5" w14:textId="77777777" w:rsidR="009D015B" w:rsidRDefault="009D015B" w:rsidP="00904812">
      <w:r>
        <w:separator/>
      </w:r>
    </w:p>
  </w:footnote>
  <w:footnote w:type="continuationSeparator" w:id="0">
    <w:p w14:paraId="5EFD9368" w14:textId="77777777" w:rsidR="009D015B" w:rsidRDefault="009D015B" w:rsidP="0090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186E" w14:textId="5493C215" w:rsidR="008D5F55" w:rsidRDefault="008D5F55" w:rsidP="008D5F55">
    <w:bookmarkStart w:id="1" w:name="_Hlk24361766"/>
    <w:r>
      <w:rPr>
        <w:noProof/>
      </w:rPr>
      <w:drawing>
        <wp:anchor distT="0" distB="0" distL="114300" distR="114300" simplePos="0" relativeHeight="251662336" behindDoc="0" locked="0" layoutInCell="1" allowOverlap="1" wp14:anchorId="5F58FB6B" wp14:editId="7ECCA536">
          <wp:simplePos x="0" y="0"/>
          <wp:positionH relativeFrom="column">
            <wp:posOffset>-628650</wp:posOffset>
          </wp:positionH>
          <wp:positionV relativeFrom="paragraph">
            <wp:posOffset>-164465</wp:posOffset>
          </wp:positionV>
          <wp:extent cx="4239895" cy="80962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989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255B506" wp14:editId="76596FF5">
              <wp:simplePos x="0" y="0"/>
              <wp:positionH relativeFrom="column">
                <wp:posOffset>3674110</wp:posOffset>
              </wp:positionH>
              <wp:positionV relativeFrom="paragraph">
                <wp:posOffset>13970</wp:posOffset>
              </wp:positionV>
              <wp:extent cx="2872740" cy="719455"/>
              <wp:effectExtent l="0" t="0" r="3810" b="4445"/>
              <wp:wrapNone/>
              <wp:docPr id="3" name="Text Box 3"/>
              <wp:cNvGraphicFramePr/>
              <a:graphic xmlns:a="http://schemas.openxmlformats.org/drawingml/2006/main">
                <a:graphicData uri="http://schemas.microsoft.com/office/word/2010/wordprocessingShape">
                  <wps:wsp>
                    <wps:cNvSpPr txBox="1"/>
                    <wps:spPr>
                      <a:xfrm>
                        <a:off x="0" y="0"/>
                        <a:ext cx="2872740" cy="719455"/>
                      </a:xfrm>
                      <a:prstGeom prst="rect">
                        <a:avLst/>
                      </a:prstGeom>
                      <a:solidFill>
                        <a:schemeClr val="lt1"/>
                      </a:solidFill>
                      <a:ln w="6350">
                        <a:noFill/>
                      </a:ln>
                    </wps:spPr>
                    <wps:txbx>
                      <w:txbxContent>
                        <w:p w14:paraId="6A476603" w14:textId="77777777" w:rsidR="008D5F55" w:rsidRPr="00F9455A" w:rsidRDefault="008D5F55" w:rsidP="008D5F55">
                          <w:pPr>
                            <w:jc w:val="center"/>
                            <w:rPr>
                              <w:color w:val="DF722C"/>
                              <w:sz w:val="40"/>
                              <w:szCs w:val="40"/>
                            </w:rPr>
                          </w:pPr>
                          <w:r w:rsidRPr="00F9455A">
                            <w:rPr>
                              <w:rFonts w:ascii="ChunkFive Roman" w:hAnsi="ChunkFive Roman" w:cs="Arial"/>
                              <w:noProof/>
                              <w:color w:val="DF722C"/>
                              <w:sz w:val="40"/>
                              <w:szCs w:val="40"/>
                            </w:rPr>
                            <w:t>01233 802803</w:t>
                          </w:r>
                        </w:p>
                        <w:p w14:paraId="50217AC6" w14:textId="77777777" w:rsidR="008D5F55" w:rsidRPr="00F9455A" w:rsidRDefault="009D015B" w:rsidP="008D5F55">
                          <w:pPr>
                            <w:jc w:val="center"/>
                            <w:rPr>
                              <w:rFonts w:ascii="ChunkFive Roman" w:hAnsi="ChunkFive Roman" w:cs="Arial"/>
                              <w:noProof/>
                              <w:color w:val="262C38"/>
                              <w:sz w:val="28"/>
                              <w:szCs w:val="28"/>
                            </w:rPr>
                          </w:pPr>
                          <w:hyperlink r:id="rId2" w:history="1">
                            <w:r w:rsidR="008D5F55" w:rsidRPr="00F9455A">
                              <w:rPr>
                                <w:rStyle w:val="Hyperlink"/>
                                <w:rFonts w:ascii="ChunkFive Roman" w:hAnsi="ChunkFive Roman" w:cs="Arial"/>
                                <w:noProof/>
                                <w:color w:val="262C38"/>
                                <w:sz w:val="28"/>
                                <w:szCs w:val="28"/>
                              </w:rPr>
                              <w:t>www.lifeboatlettings.com</w:t>
                            </w:r>
                          </w:hyperlink>
                        </w:p>
                        <w:p w14:paraId="2F6FD72C" w14:textId="77777777" w:rsidR="008D5F55" w:rsidRDefault="008D5F55" w:rsidP="008D5F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55B506" id="_x0000_t202" coordsize="21600,21600" o:spt="202" path="m,l,21600r21600,l21600,xe">
              <v:stroke joinstyle="miter"/>
              <v:path gradientshapeok="t" o:connecttype="rect"/>
            </v:shapetype>
            <v:shape id="Text Box 3" o:spid="_x0000_s1026" type="#_x0000_t202" style="position:absolute;margin-left:289.3pt;margin-top:1.1pt;width:226.2pt;height:56.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" fillcolor="white [3201]" stroked="f" strokeweight=".5pt">
              <v:textbox>
                <w:txbxContent>
                  <w:p w14:paraId="6A476603" w14:textId="77777777" w:rsidR="008D5F55" w:rsidRPr="00F9455A" w:rsidRDefault="008D5F55" w:rsidP="008D5F55">
                    <w:pPr>
                      <w:jc w:val="center"/>
                      <w:rPr>
                        <w:color w:val="DF722C"/>
                        <w:sz w:val="40"/>
                        <w:szCs w:val="40"/>
                      </w:rPr>
                    </w:pPr>
                    <w:r w:rsidRPr="00F9455A">
                      <w:rPr>
                        <w:rFonts w:ascii="ChunkFive Roman" w:hAnsi="ChunkFive Roman" w:cs="Arial"/>
                        <w:noProof/>
                        <w:color w:val="DF722C"/>
                        <w:sz w:val="40"/>
                        <w:szCs w:val="40"/>
                      </w:rPr>
                      <w:t>01233 802803</w:t>
                    </w:r>
                  </w:p>
                  <w:p w14:paraId="50217AC6" w14:textId="77777777" w:rsidR="008D5F55" w:rsidRPr="00F9455A" w:rsidRDefault="008237A5" w:rsidP="008D5F55">
                    <w:pPr>
                      <w:jc w:val="center"/>
                      <w:rPr>
                        <w:rFonts w:ascii="ChunkFive Roman" w:hAnsi="ChunkFive Roman" w:cs="Arial"/>
                        <w:noProof/>
                        <w:color w:val="262C38"/>
                        <w:sz w:val="28"/>
                        <w:szCs w:val="28"/>
                      </w:rPr>
                    </w:pPr>
                    <w:hyperlink r:id="rId3" w:history="1">
                      <w:r w:rsidR="008D5F55" w:rsidRPr="00F9455A">
                        <w:rPr>
                          <w:rStyle w:val="Hyperlink"/>
                          <w:rFonts w:ascii="ChunkFive Roman" w:hAnsi="ChunkFive Roman" w:cs="Arial"/>
                          <w:noProof/>
                          <w:color w:val="262C38"/>
                          <w:sz w:val="28"/>
                          <w:szCs w:val="28"/>
                        </w:rPr>
                        <w:t>www.lifeboatlettings.com</w:t>
                      </w:r>
                    </w:hyperlink>
                  </w:p>
                  <w:p w14:paraId="2F6FD72C" w14:textId="77777777" w:rsidR="008D5F55" w:rsidRDefault="008D5F55" w:rsidP="008D5F55">
                    <w:pPr>
                      <w:jc w:val="center"/>
                    </w:pPr>
                  </w:p>
                </w:txbxContent>
              </v:textbox>
            </v:shape>
          </w:pict>
        </mc:Fallback>
      </mc:AlternateContent>
    </w:r>
    <w:r>
      <w:t xml:space="preserve"> </w:t>
    </w:r>
    <w:r>
      <w:tab/>
    </w:r>
  </w:p>
  <w:bookmarkEnd w:id="1"/>
  <w:p w14:paraId="1CEAD8E7" w14:textId="791D3736" w:rsidR="008D5F55" w:rsidRDefault="008D5F55" w:rsidP="008D5F55">
    <w:pPr>
      <w:pStyle w:val="Header"/>
    </w:pPr>
  </w:p>
  <w:p w14:paraId="788FDE72" w14:textId="7446A1EC" w:rsidR="008D5F55" w:rsidRDefault="008D5F55" w:rsidP="008D5F55">
    <w:pPr>
      <w:pStyle w:val="Header"/>
    </w:pPr>
  </w:p>
  <w:p w14:paraId="4A6864C9" w14:textId="20B4D673" w:rsidR="00904812" w:rsidRDefault="00904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5C4B"/>
    <w:multiLevelType w:val="hybridMultilevel"/>
    <w:tmpl w:val="C5B0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36CFE"/>
    <w:multiLevelType w:val="hybridMultilevel"/>
    <w:tmpl w:val="35AA1F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FF5E47"/>
    <w:multiLevelType w:val="hybridMultilevel"/>
    <w:tmpl w:val="0366BA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843"/>
    <w:rsid w:val="00090200"/>
    <w:rsid w:val="000C5DDF"/>
    <w:rsid w:val="000F4D8B"/>
    <w:rsid w:val="00114117"/>
    <w:rsid w:val="001737C1"/>
    <w:rsid w:val="0023228F"/>
    <w:rsid w:val="002B1932"/>
    <w:rsid w:val="002B7431"/>
    <w:rsid w:val="002C7B4E"/>
    <w:rsid w:val="002D4AF7"/>
    <w:rsid w:val="002E0F07"/>
    <w:rsid w:val="00354FBF"/>
    <w:rsid w:val="00423DAD"/>
    <w:rsid w:val="004318E4"/>
    <w:rsid w:val="00442577"/>
    <w:rsid w:val="00474436"/>
    <w:rsid w:val="00492BC6"/>
    <w:rsid w:val="00493843"/>
    <w:rsid w:val="00611DCF"/>
    <w:rsid w:val="006171E0"/>
    <w:rsid w:val="00694AF0"/>
    <w:rsid w:val="006975FD"/>
    <w:rsid w:val="006D0B4C"/>
    <w:rsid w:val="00720C69"/>
    <w:rsid w:val="00725647"/>
    <w:rsid w:val="00730F69"/>
    <w:rsid w:val="007335B8"/>
    <w:rsid w:val="007A611D"/>
    <w:rsid w:val="007C011E"/>
    <w:rsid w:val="008237A5"/>
    <w:rsid w:val="00832BFE"/>
    <w:rsid w:val="008D5F55"/>
    <w:rsid w:val="00904812"/>
    <w:rsid w:val="009157BC"/>
    <w:rsid w:val="0094388F"/>
    <w:rsid w:val="00987B7B"/>
    <w:rsid w:val="009A5D76"/>
    <w:rsid w:val="009D015B"/>
    <w:rsid w:val="00A31C44"/>
    <w:rsid w:val="00A60273"/>
    <w:rsid w:val="00AC48C3"/>
    <w:rsid w:val="00B047D8"/>
    <w:rsid w:val="00B10FC2"/>
    <w:rsid w:val="00BB1ECC"/>
    <w:rsid w:val="00BE374D"/>
    <w:rsid w:val="00C04A7A"/>
    <w:rsid w:val="00C44399"/>
    <w:rsid w:val="00C6126E"/>
    <w:rsid w:val="00D1492D"/>
    <w:rsid w:val="00D23759"/>
    <w:rsid w:val="00D4642C"/>
    <w:rsid w:val="00D72F62"/>
    <w:rsid w:val="00EA75E5"/>
    <w:rsid w:val="00ED5B56"/>
    <w:rsid w:val="00EF7B6B"/>
    <w:rsid w:val="00F01F0C"/>
    <w:rsid w:val="00F05CEA"/>
    <w:rsid w:val="00F34894"/>
    <w:rsid w:val="00F54FBC"/>
    <w:rsid w:val="00F60307"/>
    <w:rsid w:val="00FA0DD7"/>
    <w:rsid w:val="00FA4905"/>
    <w:rsid w:val="00FB2247"/>
    <w:rsid w:val="00FF5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CD2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812"/>
    <w:pPr>
      <w:tabs>
        <w:tab w:val="center" w:pos="4513"/>
        <w:tab w:val="right" w:pos="9026"/>
      </w:tabs>
    </w:pPr>
  </w:style>
  <w:style w:type="character" w:customStyle="1" w:styleId="HeaderChar">
    <w:name w:val="Header Char"/>
    <w:basedOn w:val="DefaultParagraphFont"/>
    <w:link w:val="Header"/>
    <w:uiPriority w:val="99"/>
    <w:rsid w:val="00904812"/>
  </w:style>
  <w:style w:type="paragraph" w:styleId="Footer">
    <w:name w:val="footer"/>
    <w:basedOn w:val="Normal"/>
    <w:link w:val="FooterChar"/>
    <w:uiPriority w:val="99"/>
    <w:unhideWhenUsed/>
    <w:rsid w:val="00904812"/>
    <w:pPr>
      <w:tabs>
        <w:tab w:val="center" w:pos="4513"/>
        <w:tab w:val="right" w:pos="9026"/>
      </w:tabs>
    </w:pPr>
  </w:style>
  <w:style w:type="character" w:customStyle="1" w:styleId="FooterChar">
    <w:name w:val="Footer Char"/>
    <w:basedOn w:val="DefaultParagraphFont"/>
    <w:link w:val="Footer"/>
    <w:uiPriority w:val="99"/>
    <w:rsid w:val="00904812"/>
  </w:style>
  <w:style w:type="paragraph" w:styleId="ListParagraph">
    <w:name w:val="List Paragraph"/>
    <w:basedOn w:val="Normal"/>
    <w:uiPriority w:val="34"/>
    <w:qFormat/>
    <w:rsid w:val="006171E0"/>
    <w:pPr>
      <w:ind w:left="720"/>
      <w:contextualSpacing/>
    </w:pPr>
  </w:style>
  <w:style w:type="character" w:styleId="Hyperlink">
    <w:name w:val="Hyperlink"/>
    <w:basedOn w:val="DefaultParagraphFont"/>
    <w:uiPriority w:val="99"/>
    <w:unhideWhenUsed/>
    <w:rsid w:val="008D5F55"/>
    <w:rPr>
      <w:color w:val="0563C1" w:themeColor="hyperlink"/>
      <w:u w:val="single"/>
    </w:rPr>
  </w:style>
  <w:style w:type="table" w:styleId="TableGrid">
    <w:name w:val="Table Grid"/>
    <w:basedOn w:val="TableNormal"/>
    <w:uiPriority w:val="39"/>
    <w:rsid w:val="00F0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1C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41122">
      <w:bodyDiv w:val="1"/>
      <w:marLeft w:val="0"/>
      <w:marRight w:val="0"/>
      <w:marTop w:val="0"/>
      <w:marBottom w:val="0"/>
      <w:divBdr>
        <w:top w:val="none" w:sz="0" w:space="0" w:color="auto"/>
        <w:left w:val="none" w:sz="0" w:space="0" w:color="auto"/>
        <w:bottom w:val="none" w:sz="0" w:space="0" w:color="auto"/>
        <w:right w:val="none" w:sz="0" w:space="0" w:color="auto"/>
      </w:divBdr>
    </w:div>
    <w:div w:id="1735468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http://www.lifeboatlettings.com" TargetMode="External"/><Relationship Id="rId2" Type="http://schemas.openxmlformats.org/officeDocument/2006/relationships/hyperlink" Target="http://www.lifeboatletting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McLeod</dc:creator>
  <cp:keywords/>
  <dc:description/>
  <cp:lastModifiedBy>Lifeboat Lettings</cp:lastModifiedBy>
  <cp:revision>2</cp:revision>
  <cp:lastPrinted>2020-02-20T14:16:00Z</cp:lastPrinted>
  <dcterms:created xsi:type="dcterms:W3CDTF">2020-02-20T14:16:00Z</dcterms:created>
  <dcterms:modified xsi:type="dcterms:W3CDTF">2020-02-20T14:16:00Z</dcterms:modified>
</cp:coreProperties>
</file>